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8A" w:rsidRPr="00E54E8A" w:rsidRDefault="009D19F9" w:rsidP="00E5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к квалификации:</w:t>
      </w:r>
    </w:p>
    <w:p w:rsidR="00E54E8A" w:rsidRPr="00E54E8A" w:rsidRDefault="00E54E8A" w:rsidP="00E54E8A">
      <w:pPr>
        <w:ind w:firstLine="709"/>
        <w:jc w:val="both"/>
        <w:rPr>
          <w:b/>
          <w:sz w:val="28"/>
          <w:szCs w:val="28"/>
        </w:rPr>
      </w:pPr>
    </w:p>
    <w:p w:rsidR="00E54E8A" w:rsidRPr="00E54E8A" w:rsidRDefault="00E54E8A" w:rsidP="009D19F9">
      <w:pPr>
        <w:ind w:firstLine="709"/>
        <w:jc w:val="both"/>
        <w:rPr>
          <w:b/>
          <w:sz w:val="28"/>
          <w:szCs w:val="28"/>
        </w:rPr>
      </w:pPr>
      <w:r w:rsidRPr="00E54E8A">
        <w:rPr>
          <w:b/>
          <w:sz w:val="28"/>
          <w:szCs w:val="28"/>
        </w:rPr>
        <w:t xml:space="preserve">Ассистент преподавателя - </w:t>
      </w:r>
      <w:r w:rsidRPr="00E54E8A">
        <w:rPr>
          <w:sz w:val="28"/>
          <w:szCs w:val="28"/>
        </w:rPr>
        <w:t xml:space="preserve">высшее образование (специалитет или </w:t>
      </w:r>
      <w:bookmarkStart w:id="0" w:name="_GoBack"/>
      <w:bookmarkEnd w:id="0"/>
      <w:r w:rsidRPr="00E54E8A">
        <w:rPr>
          <w:sz w:val="28"/>
          <w:szCs w:val="28"/>
        </w:rPr>
        <w:t>магистратура), направленность (профиль) которого, как правило, соответствует преподаваемому учебному курсу, дисциплине (модулю)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высшего образования по программе аспирантуры (адъюнктуры), программе ординатуры, программе ассистентуры-стажировки или ученой степени кандидата наук ‒ без предъявления требований к стажу работы.</w:t>
      </w:r>
    </w:p>
    <w:p w:rsidR="00E54E8A" w:rsidRPr="00E54E8A" w:rsidRDefault="00E54E8A" w:rsidP="009D19F9">
      <w:pPr>
        <w:ind w:firstLine="709"/>
        <w:jc w:val="both"/>
        <w:rPr>
          <w:b/>
          <w:sz w:val="28"/>
          <w:szCs w:val="28"/>
        </w:rPr>
      </w:pPr>
    </w:p>
    <w:p w:rsidR="00E54E8A" w:rsidRPr="00E54E8A" w:rsidRDefault="00E54E8A" w:rsidP="009D19F9">
      <w:pPr>
        <w:ind w:firstLine="709"/>
        <w:jc w:val="both"/>
        <w:rPr>
          <w:sz w:val="28"/>
          <w:szCs w:val="28"/>
        </w:rPr>
      </w:pPr>
      <w:r w:rsidRPr="00E54E8A">
        <w:rPr>
          <w:b/>
          <w:sz w:val="28"/>
          <w:szCs w:val="28"/>
        </w:rPr>
        <w:t>Старший преподаватель</w:t>
      </w:r>
      <w:r w:rsidRPr="00E54E8A">
        <w:rPr>
          <w:sz w:val="28"/>
          <w:szCs w:val="28"/>
        </w:rPr>
        <w:t xml:space="preserve"> - </w:t>
      </w:r>
      <w:r w:rsidRPr="00E54E8A">
        <w:rPr>
          <w:color w:val="000000"/>
          <w:sz w:val="28"/>
          <w:szCs w:val="28"/>
          <w:lang w:bidi="ru-RU"/>
        </w:rPr>
        <w:t>высшее образование (специалитет или магистратура), направленность (профиль) которого, как правило, соответствует преподаваемому учебному курсу, дисциплине (модулю), и стаж научно- педагогической работы не менее 3 лет. При наличии ученой степени (звания) - без предъявления требований к стажу работы.</w:t>
      </w:r>
    </w:p>
    <w:p w:rsidR="00E54E8A" w:rsidRPr="00E54E8A" w:rsidRDefault="00E54E8A" w:rsidP="009D19F9">
      <w:pPr>
        <w:ind w:firstLine="709"/>
        <w:jc w:val="both"/>
        <w:rPr>
          <w:b/>
          <w:sz w:val="28"/>
          <w:szCs w:val="28"/>
        </w:rPr>
      </w:pPr>
    </w:p>
    <w:p w:rsidR="00E54E8A" w:rsidRPr="00E54E8A" w:rsidRDefault="00E54E8A" w:rsidP="009D19F9">
      <w:pPr>
        <w:ind w:firstLine="709"/>
        <w:jc w:val="both"/>
        <w:rPr>
          <w:sz w:val="28"/>
          <w:szCs w:val="28"/>
        </w:rPr>
      </w:pPr>
      <w:r w:rsidRPr="00E54E8A">
        <w:rPr>
          <w:b/>
          <w:sz w:val="28"/>
          <w:szCs w:val="28"/>
        </w:rPr>
        <w:t>Доцент</w:t>
      </w:r>
      <w:r w:rsidRPr="00E54E8A">
        <w:rPr>
          <w:sz w:val="28"/>
          <w:szCs w:val="28"/>
        </w:rPr>
        <w:t xml:space="preserve"> - </w:t>
      </w:r>
      <w:r w:rsidRPr="00E54E8A">
        <w:rPr>
          <w:sz w:val="28"/>
          <w:szCs w:val="28"/>
          <w:lang w:bidi="ru-RU"/>
        </w:rPr>
        <w:t xml:space="preserve">высшее образование (специалитет, магистратура, аспирантура), направленность (профиль) которого, как правило, соответствует преподаваемому учебному курсу, дисциплине (модулю), ученую степень ,в том числе ученую степень </w:t>
      </w:r>
      <w:r w:rsidRPr="00E54E8A">
        <w:rPr>
          <w:sz w:val="28"/>
          <w:szCs w:val="28"/>
          <w:lang w:val="en-US" w:bidi="en-US"/>
        </w:rPr>
        <w:t>PhD</w:t>
      </w:r>
      <w:r w:rsidRPr="00E54E8A">
        <w:rPr>
          <w:sz w:val="28"/>
          <w:szCs w:val="28"/>
          <w:lang w:bidi="en-US"/>
        </w:rPr>
        <w:t xml:space="preserve">, </w:t>
      </w:r>
      <w:r w:rsidRPr="00E54E8A">
        <w:rPr>
          <w:sz w:val="28"/>
          <w:szCs w:val="28"/>
          <w:lang w:bidi="ru-RU"/>
        </w:rPr>
        <w:t>полученную за рубежом и признаваемую в Российской Федерации (кроме преподавания по образовательным дисциплинам в области градостроительства, архитектуры, дизайна, изобразительного и декоративно-прикладного искусства; физической культуры и спорта), и стаж научно-педагогической работы не менее 3 лет или ученое звание доцента (старшего научного сотрудника).</w:t>
      </w:r>
    </w:p>
    <w:p w:rsidR="00E54E8A" w:rsidRPr="00E54E8A" w:rsidRDefault="00E54E8A" w:rsidP="009D19F9">
      <w:pPr>
        <w:ind w:firstLine="709"/>
        <w:jc w:val="both"/>
        <w:rPr>
          <w:b/>
          <w:sz w:val="28"/>
          <w:szCs w:val="28"/>
        </w:rPr>
      </w:pPr>
    </w:p>
    <w:p w:rsidR="00E54E8A" w:rsidRPr="00E54E8A" w:rsidRDefault="00E54E8A" w:rsidP="009D19F9">
      <w:pPr>
        <w:ind w:firstLine="709"/>
        <w:jc w:val="both"/>
        <w:rPr>
          <w:sz w:val="28"/>
          <w:szCs w:val="28"/>
        </w:rPr>
      </w:pPr>
      <w:proofErr w:type="gramStart"/>
      <w:r w:rsidRPr="00E54E8A">
        <w:rPr>
          <w:b/>
          <w:sz w:val="28"/>
          <w:szCs w:val="28"/>
        </w:rPr>
        <w:t>Профессор</w:t>
      </w:r>
      <w:r w:rsidRPr="00E54E8A">
        <w:rPr>
          <w:sz w:val="28"/>
          <w:szCs w:val="28"/>
        </w:rPr>
        <w:t xml:space="preserve"> - </w:t>
      </w:r>
      <w:r w:rsidRPr="00E54E8A">
        <w:rPr>
          <w:color w:val="000000"/>
          <w:sz w:val="28"/>
          <w:szCs w:val="28"/>
          <w:lang w:bidi="ru-RU"/>
        </w:rPr>
        <w:t xml:space="preserve">высшее образование (специалитет, магистратура, аспирантура), направленность (профиль) которого, как правило, соответствует преподаваемому учебному курсу, дисциплине (модулю), ученую степень доктора наук, в том числе ученую степень </w:t>
      </w:r>
      <w:r w:rsidRPr="00E54E8A">
        <w:rPr>
          <w:color w:val="000000"/>
          <w:sz w:val="28"/>
          <w:szCs w:val="28"/>
          <w:lang w:val="en-US" w:bidi="en-US"/>
        </w:rPr>
        <w:t>PhD</w:t>
      </w:r>
      <w:r w:rsidRPr="00E54E8A">
        <w:rPr>
          <w:color w:val="000000"/>
          <w:sz w:val="28"/>
          <w:szCs w:val="28"/>
          <w:lang w:bidi="en-US"/>
        </w:rPr>
        <w:t xml:space="preserve">, </w:t>
      </w:r>
      <w:r w:rsidRPr="00E54E8A">
        <w:rPr>
          <w:color w:val="000000"/>
          <w:sz w:val="28"/>
          <w:szCs w:val="28"/>
          <w:lang w:bidi="ru-RU"/>
        </w:rPr>
        <w:t>полученную за рубежом и признаваемую в Российской Федерации (кроме преподавания по образовательным дисциплинам в области градостроительства, архитектуры, дизайна, изобразительного и декоративно-прикладного искусства;</w:t>
      </w:r>
      <w:proofErr w:type="gramEnd"/>
      <w:r w:rsidRPr="00E54E8A">
        <w:rPr>
          <w:color w:val="000000"/>
          <w:sz w:val="28"/>
          <w:szCs w:val="28"/>
          <w:lang w:bidi="ru-RU"/>
        </w:rPr>
        <w:t xml:space="preserve"> физической культуры и </w:t>
      </w:r>
      <w:r w:rsidR="009D19F9">
        <w:rPr>
          <w:color w:val="000000"/>
          <w:sz w:val="28"/>
          <w:szCs w:val="28"/>
          <w:lang w:bidi="ru-RU"/>
        </w:rPr>
        <w:t>спорта</w:t>
      </w:r>
      <w:r w:rsidRPr="00E54E8A">
        <w:rPr>
          <w:color w:val="000000"/>
          <w:sz w:val="28"/>
          <w:szCs w:val="28"/>
          <w:lang w:bidi="ru-RU"/>
        </w:rPr>
        <w:t>), и стаж научно-педагогической работы не менее 5 лет или ученое звание профессора.</w:t>
      </w:r>
    </w:p>
    <w:p w:rsidR="000C66E6" w:rsidRDefault="009D19F9" w:rsidP="009D19F9">
      <w:pPr>
        <w:jc w:val="both"/>
      </w:pPr>
    </w:p>
    <w:sectPr w:rsidR="000C66E6" w:rsidSect="00B4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C24"/>
    <w:rsid w:val="00611BEB"/>
    <w:rsid w:val="00693691"/>
    <w:rsid w:val="009D19F9"/>
    <w:rsid w:val="00A71C24"/>
    <w:rsid w:val="00B46928"/>
    <w:rsid w:val="00E5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Анжелика А. Чабанова</cp:lastModifiedBy>
  <cp:revision>3</cp:revision>
  <dcterms:created xsi:type="dcterms:W3CDTF">2021-04-23T04:08:00Z</dcterms:created>
  <dcterms:modified xsi:type="dcterms:W3CDTF">2021-04-23T09:07:00Z</dcterms:modified>
</cp:coreProperties>
</file>