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text" w:horzAnchor="margin"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4445"/>
      </w:tblGrid>
      <w:tr w:rsidR="00ED7A6A" w14:paraId="5C653952" w14:textId="77777777" w:rsidTr="00442C4B">
        <w:trPr>
          <w:trHeight w:val="1553"/>
        </w:trPr>
        <w:tc>
          <w:tcPr>
            <w:tcW w:w="5194" w:type="dxa"/>
            <w:hideMark/>
          </w:tcPr>
          <w:p w14:paraId="30023ADD" w14:textId="77777777" w:rsidR="00ED7A6A" w:rsidRDefault="00ED7A6A" w:rsidP="005C56FF">
            <w:pPr>
              <w:tabs>
                <w:tab w:val="left" w:pos="270"/>
                <w:tab w:val="left" w:pos="4365"/>
                <w:tab w:val="left" w:pos="7860"/>
              </w:tabs>
              <w:spacing w:after="0" w:line="240" w:lineRule="auto"/>
              <w:jc w:val="both"/>
              <w:rPr>
                <w:rFonts w:ascii="Times New Roman" w:hAnsi="Times New Roman" w:cs="Times New Roman"/>
              </w:rPr>
            </w:pPr>
          </w:p>
        </w:tc>
        <w:tc>
          <w:tcPr>
            <w:tcW w:w="4445" w:type="dxa"/>
            <w:hideMark/>
          </w:tcPr>
          <w:p w14:paraId="6098FD03" w14:textId="77777777" w:rsidR="00ED7A6A" w:rsidRPr="004C1E1B" w:rsidRDefault="00ED7A6A" w:rsidP="005C56FF">
            <w:pPr>
              <w:tabs>
                <w:tab w:val="left" w:pos="270"/>
                <w:tab w:val="left" w:pos="4365"/>
                <w:tab w:val="left" w:pos="7860"/>
              </w:tabs>
              <w:spacing w:after="0" w:line="360" w:lineRule="auto"/>
              <w:jc w:val="both"/>
              <w:rPr>
                <w:rFonts w:ascii="Times New Roman" w:hAnsi="Times New Roman" w:cs="Times New Roman"/>
                <w:sz w:val="28"/>
                <w:szCs w:val="28"/>
              </w:rPr>
            </w:pPr>
            <w:r>
              <w:rPr>
                <w:rFonts w:ascii="Times New Roman" w:hAnsi="Times New Roman" w:cs="Times New Roman"/>
              </w:rPr>
              <w:t xml:space="preserve">       </w:t>
            </w:r>
            <w:r w:rsidRPr="004C1E1B">
              <w:rPr>
                <w:rFonts w:ascii="Times New Roman" w:hAnsi="Times New Roman" w:cs="Times New Roman"/>
                <w:sz w:val="28"/>
                <w:szCs w:val="28"/>
              </w:rPr>
              <w:t xml:space="preserve">УТВЕРЖДАЮ </w:t>
            </w:r>
          </w:p>
          <w:p w14:paraId="682F35ED" w14:textId="77777777" w:rsidR="00ED7A6A" w:rsidRPr="004C1E1B" w:rsidRDefault="00ED7A6A" w:rsidP="005C56FF">
            <w:pPr>
              <w:tabs>
                <w:tab w:val="left" w:pos="270"/>
                <w:tab w:val="left" w:pos="4365"/>
                <w:tab w:val="left" w:pos="7860"/>
              </w:tabs>
              <w:spacing w:after="0" w:line="360" w:lineRule="auto"/>
              <w:jc w:val="both"/>
              <w:rPr>
                <w:rFonts w:ascii="Times New Roman" w:hAnsi="Times New Roman" w:cs="Times New Roman"/>
                <w:sz w:val="28"/>
                <w:szCs w:val="28"/>
              </w:rPr>
            </w:pPr>
            <w:r w:rsidRPr="004C1E1B">
              <w:rPr>
                <w:rFonts w:ascii="Times New Roman" w:hAnsi="Times New Roman" w:cs="Times New Roman"/>
                <w:sz w:val="28"/>
                <w:szCs w:val="28"/>
              </w:rPr>
              <w:t xml:space="preserve">       Директор СШФ СФУ</w:t>
            </w:r>
          </w:p>
          <w:p w14:paraId="7634BD21" w14:textId="77777777" w:rsidR="00ED7A6A" w:rsidRPr="004C1E1B" w:rsidRDefault="00ED7A6A" w:rsidP="005C56FF">
            <w:pPr>
              <w:tabs>
                <w:tab w:val="left" w:pos="270"/>
                <w:tab w:val="left" w:pos="4365"/>
                <w:tab w:val="left" w:pos="7860"/>
              </w:tabs>
              <w:spacing w:after="0" w:line="360" w:lineRule="auto"/>
              <w:jc w:val="both"/>
              <w:rPr>
                <w:rFonts w:ascii="Times New Roman" w:hAnsi="Times New Roman" w:cs="Times New Roman"/>
                <w:sz w:val="28"/>
                <w:szCs w:val="28"/>
              </w:rPr>
            </w:pPr>
            <w:r w:rsidRPr="004C1E1B">
              <w:rPr>
                <w:rFonts w:ascii="Times New Roman" w:hAnsi="Times New Roman" w:cs="Times New Roman"/>
                <w:sz w:val="28"/>
                <w:szCs w:val="28"/>
              </w:rPr>
              <w:t xml:space="preserve">       /___________/ А. В. Толмачев</w:t>
            </w:r>
          </w:p>
          <w:p w14:paraId="60489ABD" w14:textId="2B7A69C8" w:rsidR="00ED7A6A" w:rsidRDefault="00ED7A6A" w:rsidP="005C56FF">
            <w:pPr>
              <w:tabs>
                <w:tab w:val="left" w:pos="270"/>
                <w:tab w:val="left" w:pos="4365"/>
                <w:tab w:val="left" w:pos="7860"/>
              </w:tabs>
              <w:spacing w:after="0" w:line="360" w:lineRule="auto"/>
              <w:jc w:val="both"/>
              <w:rPr>
                <w:rFonts w:ascii="Times New Roman" w:hAnsi="Times New Roman" w:cs="Times New Roman"/>
              </w:rPr>
            </w:pPr>
            <w:r w:rsidRPr="004C1E1B">
              <w:rPr>
                <w:rFonts w:ascii="Times New Roman" w:hAnsi="Times New Roman" w:cs="Times New Roman"/>
                <w:sz w:val="28"/>
                <w:szCs w:val="28"/>
              </w:rPr>
              <w:t xml:space="preserve">       «___</w:t>
            </w:r>
            <w:proofErr w:type="gramStart"/>
            <w:r w:rsidRPr="004C1E1B">
              <w:rPr>
                <w:rFonts w:ascii="Times New Roman" w:hAnsi="Times New Roman" w:cs="Times New Roman"/>
                <w:sz w:val="28"/>
                <w:szCs w:val="28"/>
              </w:rPr>
              <w:t>_»_</w:t>
            </w:r>
            <w:proofErr w:type="gramEnd"/>
            <w:r w:rsidRPr="004C1E1B">
              <w:rPr>
                <w:rFonts w:ascii="Times New Roman" w:hAnsi="Times New Roman" w:cs="Times New Roman"/>
                <w:sz w:val="28"/>
                <w:szCs w:val="28"/>
              </w:rPr>
              <w:t>_________202</w:t>
            </w:r>
            <w:r w:rsidR="002B7C98" w:rsidRPr="004C1E1B">
              <w:rPr>
                <w:rFonts w:ascii="Times New Roman" w:hAnsi="Times New Roman" w:cs="Times New Roman"/>
                <w:sz w:val="28"/>
                <w:szCs w:val="28"/>
              </w:rPr>
              <w:t>4</w:t>
            </w:r>
            <w:r w:rsidRPr="004C1E1B">
              <w:rPr>
                <w:rFonts w:ascii="Times New Roman" w:hAnsi="Times New Roman" w:cs="Times New Roman"/>
                <w:sz w:val="28"/>
                <w:szCs w:val="28"/>
              </w:rPr>
              <w:t xml:space="preserve"> г.</w:t>
            </w:r>
          </w:p>
        </w:tc>
      </w:tr>
    </w:tbl>
    <w:p w14:paraId="3254F7E0" w14:textId="77777777" w:rsidR="00ED7A6A" w:rsidRDefault="00ED7A6A" w:rsidP="005C56FF">
      <w:pPr>
        <w:spacing w:after="0" w:line="240" w:lineRule="auto"/>
        <w:jc w:val="both"/>
        <w:rPr>
          <w:rFonts w:ascii="Times New Roman" w:hAnsi="Times New Roman" w:cs="Times New Roman"/>
          <w:b/>
          <w:bCs/>
          <w:color w:val="262626" w:themeColor="text1" w:themeTint="D9"/>
          <w:sz w:val="28"/>
          <w:szCs w:val="28"/>
        </w:rPr>
      </w:pPr>
    </w:p>
    <w:p w14:paraId="00B6143C" w14:textId="77777777" w:rsidR="00ED7A6A" w:rsidRDefault="00ED7A6A" w:rsidP="005C56FF">
      <w:pPr>
        <w:spacing w:after="0" w:line="240" w:lineRule="auto"/>
        <w:jc w:val="both"/>
        <w:rPr>
          <w:rFonts w:ascii="Times New Roman" w:hAnsi="Times New Roman" w:cs="Times New Roman"/>
          <w:b/>
          <w:bCs/>
          <w:color w:val="262626" w:themeColor="text1" w:themeTint="D9"/>
          <w:sz w:val="28"/>
          <w:szCs w:val="28"/>
        </w:rPr>
      </w:pPr>
    </w:p>
    <w:p w14:paraId="6432FCB0" w14:textId="77777777" w:rsidR="00ED7A6A" w:rsidRDefault="00ED7A6A" w:rsidP="005C56FF">
      <w:pPr>
        <w:spacing w:after="0" w:line="240" w:lineRule="auto"/>
        <w:jc w:val="center"/>
        <w:rPr>
          <w:rFonts w:ascii="Times New Roman" w:hAnsi="Times New Roman" w:cs="Times New Roman"/>
          <w:b/>
          <w:bCs/>
          <w:color w:val="262626" w:themeColor="text1" w:themeTint="D9"/>
          <w:sz w:val="28"/>
          <w:szCs w:val="28"/>
        </w:rPr>
      </w:pPr>
      <w:r>
        <w:rPr>
          <w:rFonts w:ascii="Times New Roman" w:hAnsi="Times New Roman" w:cs="Times New Roman"/>
          <w:b/>
          <w:bCs/>
          <w:color w:val="262626" w:themeColor="text1" w:themeTint="D9"/>
          <w:sz w:val="28"/>
          <w:szCs w:val="28"/>
        </w:rPr>
        <w:t>ПОЛОЖЕНИЕ</w:t>
      </w:r>
    </w:p>
    <w:p w14:paraId="1314E34D" w14:textId="77777777" w:rsidR="00ED7A6A" w:rsidRDefault="00ED7A6A" w:rsidP="005C56FF">
      <w:pPr>
        <w:tabs>
          <w:tab w:val="left" w:pos="270"/>
          <w:tab w:val="left" w:pos="4365"/>
          <w:tab w:val="left" w:pos="7455"/>
        </w:tabs>
        <w:spacing w:after="0" w:line="240" w:lineRule="auto"/>
        <w:jc w:val="center"/>
        <w:rPr>
          <w:rFonts w:ascii="Times New Roman" w:hAnsi="Times New Roman" w:cs="Times New Roman"/>
          <w:b/>
          <w:bCs/>
          <w:color w:val="262626" w:themeColor="text1" w:themeTint="D9"/>
          <w:sz w:val="28"/>
          <w:szCs w:val="28"/>
        </w:rPr>
      </w:pPr>
      <w:r w:rsidRPr="00022644">
        <w:rPr>
          <w:rFonts w:ascii="Times New Roman" w:hAnsi="Times New Roman" w:cs="Times New Roman"/>
          <w:b/>
          <w:bCs/>
          <w:color w:val="262626" w:themeColor="text1" w:themeTint="D9"/>
          <w:sz w:val="28"/>
          <w:szCs w:val="28"/>
        </w:rPr>
        <w:t>О проведении соре</w:t>
      </w:r>
      <w:r>
        <w:rPr>
          <w:rFonts w:ascii="Times New Roman" w:hAnsi="Times New Roman" w:cs="Times New Roman"/>
          <w:b/>
          <w:bCs/>
          <w:color w:val="262626" w:themeColor="text1" w:themeTint="D9"/>
          <w:sz w:val="28"/>
          <w:szCs w:val="28"/>
        </w:rPr>
        <w:t xml:space="preserve">внований по </w:t>
      </w:r>
      <w:proofErr w:type="spellStart"/>
      <w:r>
        <w:rPr>
          <w:rFonts w:ascii="Times New Roman" w:hAnsi="Times New Roman" w:cs="Times New Roman"/>
          <w:b/>
          <w:bCs/>
          <w:color w:val="262626" w:themeColor="text1" w:themeTint="D9"/>
          <w:sz w:val="28"/>
          <w:szCs w:val="28"/>
        </w:rPr>
        <w:t>скиппингу</w:t>
      </w:r>
      <w:proofErr w:type="spellEnd"/>
    </w:p>
    <w:p w14:paraId="2360CD7A" w14:textId="2A70AEF5" w:rsidR="00ED7A6A" w:rsidRPr="00022644" w:rsidRDefault="00ED7A6A" w:rsidP="005C56FF">
      <w:pPr>
        <w:tabs>
          <w:tab w:val="left" w:pos="270"/>
          <w:tab w:val="left" w:pos="4365"/>
          <w:tab w:val="left" w:pos="7455"/>
        </w:tabs>
        <w:spacing w:after="0" w:line="240" w:lineRule="auto"/>
        <w:jc w:val="center"/>
        <w:rPr>
          <w:rFonts w:ascii="Times New Roman" w:eastAsia="Times New Roman" w:hAnsi="Times New Roman" w:cs="Times New Roman"/>
          <w:b/>
          <w:bCs/>
          <w:sz w:val="28"/>
          <w:szCs w:val="28"/>
        </w:rPr>
      </w:pPr>
      <w:r w:rsidRPr="00022644">
        <w:rPr>
          <w:rFonts w:ascii="Times New Roman" w:hAnsi="Times New Roman" w:cs="Times New Roman"/>
          <w:b/>
          <w:bCs/>
          <w:color w:val="262626" w:themeColor="text1" w:themeTint="D9"/>
          <w:sz w:val="28"/>
          <w:szCs w:val="28"/>
        </w:rPr>
        <w:t xml:space="preserve">в зачет Спартакиады </w:t>
      </w:r>
      <w:r>
        <w:rPr>
          <w:rFonts w:ascii="Times New Roman" w:hAnsi="Times New Roman" w:cs="Times New Roman"/>
          <w:b/>
          <w:bCs/>
          <w:color w:val="262626" w:themeColor="text1" w:themeTint="D9"/>
          <w:sz w:val="28"/>
          <w:szCs w:val="28"/>
        </w:rPr>
        <w:t xml:space="preserve">СШФ СФУ </w:t>
      </w:r>
      <w:r w:rsidRPr="00022644">
        <w:rPr>
          <w:rFonts w:ascii="Times New Roman" w:hAnsi="Times New Roman" w:cs="Times New Roman"/>
          <w:b/>
          <w:bCs/>
          <w:color w:val="262626" w:themeColor="text1" w:themeTint="D9"/>
          <w:sz w:val="28"/>
          <w:szCs w:val="28"/>
        </w:rPr>
        <w:t>202</w:t>
      </w:r>
      <w:r w:rsidR="002B7C98">
        <w:rPr>
          <w:rFonts w:ascii="Times New Roman" w:hAnsi="Times New Roman" w:cs="Times New Roman"/>
          <w:b/>
          <w:bCs/>
          <w:color w:val="262626" w:themeColor="text1" w:themeTint="D9"/>
          <w:sz w:val="28"/>
          <w:szCs w:val="28"/>
        </w:rPr>
        <w:t>4</w:t>
      </w:r>
      <w:r w:rsidRPr="00022644">
        <w:rPr>
          <w:rFonts w:ascii="Times New Roman" w:hAnsi="Times New Roman" w:cs="Times New Roman"/>
          <w:b/>
          <w:bCs/>
          <w:color w:val="262626" w:themeColor="text1" w:themeTint="D9"/>
          <w:sz w:val="28"/>
          <w:szCs w:val="28"/>
        </w:rPr>
        <w:t>-202</w:t>
      </w:r>
      <w:r w:rsidR="002B7C98">
        <w:rPr>
          <w:rFonts w:ascii="Times New Roman" w:hAnsi="Times New Roman" w:cs="Times New Roman"/>
          <w:b/>
          <w:bCs/>
          <w:color w:val="262626" w:themeColor="text1" w:themeTint="D9"/>
          <w:sz w:val="28"/>
          <w:szCs w:val="28"/>
        </w:rPr>
        <w:t>5</w:t>
      </w:r>
      <w:r w:rsidRPr="00022644">
        <w:rPr>
          <w:rFonts w:ascii="Times New Roman" w:hAnsi="Times New Roman" w:cs="Times New Roman"/>
          <w:b/>
          <w:bCs/>
          <w:color w:val="262626" w:themeColor="text1" w:themeTint="D9"/>
          <w:sz w:val="28"/>
          <w:szCs w:val="28"/>
        </w:rPr>
        <w:t xml:space="preserve"> гг.</w:t>
      </w:r>
    </w:p>
    <w:p w14:paraId="53B78641" w14:textId="77777777" w:rsidR="00A466EA" w:rsidRDefault="00A466EA" w:rsidP="005C56FF">
      <w:pPr>
        <w:spacing w:after="0" w:line="240" w:lineRule="auto"/>
        <w:jc w:val="both"/>
        <w:rPr>
          <w:rFonts w:ascii="Times New Roman" w:eastAsia="Times New Roman" w:hAnsi="Times New Roman" w:cs="Times New Roman"/>
          <w:b/>
          <w:sz w:val="28"/>
          <w:szCs w:val="24"/>
        </w:rPr>
      </w:pPr>
    </w:p>
    <w:p w14:paraId="42A649A6" w14:textId="77777777" w:rsidR="00ED7A6A" w:rsidRPr="00BD1379" w:rsidRDefault="00ED7A6A" w:rsidP="005C56FF">
      <w:pPr>
        <w:spacing w:after="0" w:line="240" w:lineRule="auto"/>
        <w:jc w:val="both"/>
        <w:rPr>
          <w:rFonts w:ascii="Times New Roman" w:eastAsia="Times New Roman" w:hAnsi="Times New Roman" w:cs="Times New Roman"/>
          <w:b/>
          <w:sz w:val="28"/>
          <w:szCs w:val="24"/>
        </w:rPr>
      </w:pPr>
      <w:r w:rsidRPr="00BD1379">
        <w:rPr>
          <w:rFonts w:ascii="Times New Roman" w:eastAsia="Times New Roman" w:hAnsi="Times New Roman" w:cs="Times New Roman"/>
          <w:b/>
          <w:sz w:val="28"/>
          <w:szCs w:val="24"/>
        </w:rPr>
        <w:t>I – Общие положения</w:t>
      </w:r>
    </w:p>
    <w:p w14:paraId="00643D93" w14:textId="5FC143B0" w:rsidR="00ED7A6A" w:rsidRPr="00BD1379" w:rsidRDefault="00ED7A6A" w:rsidP="005C56FF">
      <w:pPr>
        <w:spacing w:after="0" w:line="240" w:lineRule="auto"/>
        <w:ind w:firstLine="708"/>
        <w:jc w:val="both"/>
        <w:rPr>
          <w:rFonts w:ascii="Times New Roman" w:eastAsia="Times New Roman" w:hAnsi="Times New Roman" w:cs="Times New Roman"/>
          <w:b/>
          <w:sz w:val="28"/>
          <w:szCs w:val="24"/>
        </w:rPr>
      </w:pPr>
      <w:r w:rsidRPr="00BD1379">
        <w:rPr>
          <w:rFonts w:ascii="Times New Roman" w:hAnsi="Times New Roman"/>
          <w:sz w:val="28"/>
          <w:szCs w:val="24"/>
        </w:rPr>
        <w:t xml:space="preserve">Настоящее положение определяет цели, задачи, порядок проведения и </w:t>
      </w:r>
      <w:r w:rsidR="006A0799" w:rsidRPr="00BD1379">
        <w:rPr>
          <w:rFonts w:ascii="Times New Roman" w:hAnsi="Times New Roman"/>
          <w:sz w:val="28"/>
          <w:szCs w:val="24"/>
        </w:rPr>
        <w:t>награждения внутривузовских</w:t>
      </w:r>
      <w:r w:rsidRPr="00BD1379">
        <w:rPr>
          <w:rFonts w:ascii="Times New Roman" w:hAnsi="Times New Roman"/>
          <w:sz w:val="28"/>
          <w:szCs w:val="24"/>
        </w:rPr>
        <w:t xml:space="preserve"> командных соревнований по </w:t>
      </w:r>
      <w:proofErr w:type="spellStart"/>
      <w:r w:rsidRPr="00BD1379">
        <w:rPr>
          <w:rFonts w:ascii="Times New Roman" w:hAnsi="Times New Roman"/>
          <w:sz w:val="28"/>
          <w:szCs w:val="24"/>
        </w:rPr>
        <w:t>скиппингу</w:t>
      </w:r>
      <w:proofErr w:type="spellEnd"/>
      <w:r w:rsidRPr="00BD1379">
        <w:rPr>
          <w:rFonts w:ascii="Times New Roman" w:hAnsi="Times New Roman"/>
          <w:sz w:val="28"/>
          <w:szCs w:val="24"/>
        </w:rPr>
        <w:t xml:space="preserve"> между курсами.</w:t>
      </w:r>
    </w:p>
    <w:p w14:paraId="209AE2D5" w14:textId="77777777" w:rsidR="005C56FF" w:rsidRDefault="005C56FF" w:rsidP="005C56FF">
      <w:pPr>
        <w:spacing w:after="0" w:line="240" w:lineRule="auto"/>
        <w:jc w:val="both"/>
        <w:rPr>
          <w:rFonts w:ascii="Times New Roman" w:eastAsia="Times New Roman" w:hAnsi="Times New Roman" w:cs="Times New Roman"/>
          <w:b/>
          <w:sz w:val="28"/>
          <w:szCs w:val="24"/>
        </w:rPr>
      </w:pPr>
    </w:p>
    <w:p w14:paraId="70FCC238" w14:textId="77777777" w:rsidR="00ED7A6A" w:rsidRPr="00BD1379" w:rsidRDefault="00ED7A6A" w:rsidP="005C56FF">
      <w:pPr>
        <w:spacing w:after="0" w:line="240" w:lineRule="auto"/>
        <w:jc w:val="both"/>
        <w:rPr>
          <w:rFonts w:ascii="Times New Roman" w:eastAsia="Times New Roman" w:hAnsi="Times New Roman" w:cs="Times New Roman"/>
          <w:b/>
          <w:sz w:val="28"/>
          <w:szCs w:val="24"/>
        </w:rPr>
      </w:pPr>
      <w:r w:rsidRPr="00BD1379">
        <w:rPr>
          <w:rFonts w:ascii="Times New Roman" w:eastAsia="Times New Roman" w:hAnsi="Times New Roman" w:cs="Times New Roman"/>
          <w:b/>
          <w:sz w:val="28"/>
          <w:szCs w:val="24"/>
        </w:rPr>
        <w:t>II - Цели и задачи:</w:t>
      </w:r>
    </w:p>
    <w:p w14:paraId="2BB3D974" w14:textId="77777777" w:rsidR="00ED7A6A" w:rsidRPr="00BD1379" w:rsidRDefault="00ED7A6A" w:rsidP="005C56FF">
      <w:pPr>
        <w:spacing w:after="0" w:line="240" w:lineRule="auto"/>
        <w:ind w:left="709"/>
        <w:jc w:val="both"/>
        <w:rPr>
          <w:rFonts w:ascii="Times New Roman" w:eastAsia="Times New Roman" w:hAnsi="Times New Roman" w:cs="Times New Roman"/>
          <w:sz w:val="28"/>
          <w:szCs w:val="24"/>
        </w:rPr>
      </w:pPr>
      <w:r w:rsidRPr="00BD1379">
        <w:rPr>
          <w:rFonts w:ascii="Times New Roman" w:eastAsia="Times New Roman" w:hAnsi="Times New Roman" w:cs="Times New Roman"/>
          <w:sz w:val="28"/>
          <w:szCs w:val="24"/>
        </w:rPr>
        <w:t>-  популяризация активного, здорового образа жизни среди студентов, приобщение к регулярным занятиям спортом;</w:t>
      </w:r>
    </w:p>
    <w:p w14:paraId="2DA9FB67" w14:textId="77777777" w:rsidR="00ED7A6A" w:rsidRPr="00BD1379" w:rsidRDefault="00ED7A6A" w:rsidP="005C56FF">
      <w:pPr>
        <w:spacing w:after="0" w:line="240" w:lineRule="auto"/>
        <w:ind w:left="709"/>
        <w:jc w:val="both"/>
        <w:rPr>
          <w:rFonts w:ascii="Times New Roman" w:eastAsia="Times New Roman" w:hAnsi="Times New Roman" w:cs="Times New Roman"/>
          <w:sz w:val="28"/>
          <w:szCs w:val="24"/>
        </w:rPr>
      </w:pPr>
      <w:r w:rsidRPr="00BD1379">
        <w:rPr>
          <w:rFonts w:ascii="Times New Roman" w:eastAsia="Times New Roman" w:hAnsi="Times New Roman" w:cs="Times New Roman"/>
          <w:sz w:val="28"/>
          <w:szCs w:val="24"/>
        </w:rPr>
        <w:t>-  совершенствование двигательных умений и навыков;</w:t>
      </w:r>
    </w:p>
    <w:p w14:paraId="6D1E6419" w14:textId="77777777" w:rsidR="00ED7A6A" w:rsidRPr="00BD1379" w:rsidRDefault="00ED7A6A" w:rsidP="005C56FF">
      <w:pPr>
        <w:spacing w:after="0" w:line="240" w:lineRule="auto"/>
        <w:ind w:left="709"/>
        <w:jc w:val="both"/>
        <w:rPr>
          <w:rFonts w:ascii="Times New Roman" w:eastAsia="Times New Roman" w:hAnsi="Times New Roman" w:cs="Times New Roman"/>
          <w:b/>
          <w:sz w:val="28"/>
          <w:szCs w:val="24"/>
        </w:rPr>
      </w:pPr>
      <w:r w:rsidRPr="00BD1379">
        <w:rPr>
          <w:rFonts w:ascii="Times New Roman" w:eastAsia="Times New Roman" w:hAnsi="Times New Roman" w:cs="Times New Roman"/>
          <w:sz w:val="28"/>
          <w:szCs w:val="24"/>
        </w:rPr>
        <w:t>- воспитание патриотизма и высоких моральных качеств;</w:t>
      </w:r>
    </w:p>
    <w:p w14:paraId="41F31070" w14:textId="77777777" w:rsidR="00ED7A6A" w:rsidRDefault="00ED7A6A" w:rsidP="005C56FF">
      <w:pPr>
        <w:spacing w:after="0" w:line="240" w:lineRule="auto"/>
        <w:ind w:left="709"/>
        <w:jc w:val="both"/>
        <w:rPr>
          <w:rFonts w:ascii="Times New Roman" w:eastAsia="Times New Roman" w:hAnsi="Times New Roman" w:cs="Times New Roman"/>
          <w:sz w:val="28"/>
          <w:szCs w:val="24"/>
        </w:rPr>
      </w:pPr>
      <w:r w:rsidRPr="00BD1379">
        <w:rPr>
          <w:rFonts w:ascii="Times New Roman" w:eastAsia="Times New Roman" w:hAnsi="Times New Roman" w:cs="Times New Roman"/>
          <w:sz w:val="28"/>
          <w:szCs w:val="24"/>
        </w:rPr>
        <w:t>- выявление сильнейших команд среди курсов.</w:t>
      </w:r>
    </w:p>
    <w:p w14:paraId="24CA6E2F" w14:textId="77777777" w:rsidR="00ED7A6A" w:rsidRPr="00BD1379" w:rsidRDefault="00ED7A6A" w:rsidP="005C56FF">
      <w:pPr>
        <w:spacing w:after="0" w:line="240" w:lineRule="auto"/>
        <w:ind w:left="709"/>
        <w:jc w:val="both"/>
        <w:rPr>
          <w:rFonts w:ascii="Times New Roman" w:eastAsia="Times New Roman" w:hAnsi="Times New Roman" w:cs="Times New Roman"/>
          <w:sz w:val="28"/>
          <w:szCs w:val="24"/>
        </w:rPr>
      </w:pPr>
    </w:p>
    <w:p w14:paraId="04F1BE38" w14:textId="77777777" w:rsidR="00ED7A6A" w:rsidRPr="00BD1379" w:rsidRDefault="00ED7A6A" w:rsidP="005C56FF">
      <w:pPr>
        <w:spacing w:after="0" w:line="240" w:lineRule="auto"/>
        <w:jc w:val="both"/>
        <w:rPr>
          <w:rFonts w:ascii="Times New Roman" w:eastAsia="Times New Roman" w:hAnsi="Times New Roman" w:cs="Times New Roman"/>
          <w:sz w:val="28"/>
          <w:szCs w:val="24"/>
        </w:rPr>
      </w:pPr>
      <w:r w:rsidRPr="00BD1379">
        <w:rPr>
          <w:rFonts w:ascii="Times New Roman" w:eastAsia="Times New Roman" w:hAnsi="Times New Roman" w:cs="Times New Roman"/>
          <w:b/>
          <w:sz w:val="28"/>
          <w:szCs w:val="24"/>
        </w:rPr>
        <w:t>III - Место и время:</w:t>
      </w:r>
    </w:p>
    <w:p w14:paraId="491B2636" w14:textId="5FDB2564" w:rsidR="00ED7A6A" w:rsidRPr="006546E8" w:rsidRDefault="00ED7A6A" w:rsidP="005C56FF">
      <w:pPr>
        <w:spacing w:after="0" w:line="240" w:lineRule="auto"/>
        <w:ind w:firstLine="708"/>
        <w:jc w:val="both"/>
        <w:rPr>
          <w:rFonts w:ascii="Times New Roman" w:eastAsia="Times New Roman" w:hAnsi="Times New Roman" w:cs="Times New Roman"/>
          <w:sz w:val="28"/>
          <w:szCs w:val="24"/>
        </w:rPr>
      </w:pPr>
      <w:r w:rsidRPr="006546E8">
        <w:rPr>
          <w:rFonts w:ascii="Times New Roman" w:eastAsia="Times New Roman" w:hAnsi="Times New Roman" w:cs="Times New Roman"/>
          <w:sz w:val="28"/>
          <w:szCs w:val="24"/>
        </w:rPr>
        <w:t>Соревнования проводятся 2</w:t>
      </w:r>
      <w:r w:rsidR="002B7C98">
        <w:rPr>
          <w:rFonts w:ascii="Times New Roman" w:eastAsia="Times New Roman" w:hAnsi="Times New Roman" w:cs="Times New Roman"/>
          <w:sz w:val="28"/>
          <w:szCs w:val="24"/>
        </w:rPr>
        <w:t>0</w:t>
      </w:r>
      <w:r w:rsidRPr="006546E8">
        <w:rPr>
          <w:rFonts w:ascii="Times New Roman" w:eastAsia="Times New Roman" w:hAnsi="Times New Roman" w:cs="Times New Roman"/>
          <w:sz w:val="28"/>
          <w:szCs w:val="24"/>
        </w:rPr>
        <w:t>.11.202</w:t>
      </w:r>
      <w:r w:rsidR="002B7C98">
        <w:rPr>
          <w:rFonts w:ascii="Times New Roman" w:eastAsia="Times New Roman" w:hAnsi="Times New Roman" w:cs="Times New Roman"/>
          <w:sz w:val="28"/>
          <w:szCs w:val="24"/>
        </w:rPr>
        <w:t>4</w:t>
      </w:r>
      <w:r w:rsidRPr="006546E8">
        <w:rPr>
          <w:rFonts w:ascii="Times New Roman" w:eastAsia="Times New Roman" w:hAnsi="Times New Roman" w:cs="Times New Roman"/>
          <w:sz w:val="28"/>
          <w:szCs w:val="24"/>
        </w:rPr>
        <w:t xml:space="preserve"> года в </w:t>
      </w:r>
      <w:r w:rsidR="006546E8" w:rsidRPr="006546E8">
        <w:rPr>
          <w:rFonts w:ascii="Times New Roman" w:eastAsia="Times New Roman" w:hAnsi="Times New Roman" w:cs="Times New Roman"/>
          <w:sz w:val="28"/>
          <w:szCs w:val="24"/>
        </w:rPr>
        <w:t xml:space="preserve">Физкультурно-спортивном комплексе </w:t>
      </w:r>
      <w:proofErr w:type="spellStart"/>
      <w:r w:rsidR="006546E8" w:rsidRPr="006546E8">
        <w:rPr>
          <w:rFonts w:ascii="Times New Roman" w:eastAsia="Times New Roman" w:hAnsi="Times New Roman" w:cs="Times New Roman"/>
          <w:sz w:val="28"/>
          <w:szCs w:val="24"/>
        </w:rPr>
        <w:t>рп</w:t>
      </w:r>
      <w:proofErr w:type="spellEnd"/>
      <w:r w:rsidRPr="006546E8">
        <w:rPr>
          <w:rFonts w:ascii="Times New Roman" w:eastAsia="Times New Roman" w:hAnsi="Times New Roman" w:cs="Times New Roman"/>
          <w:sz w:val="28"/>
          <w:szCs w:val="24"/>
        </w:rPr>
        <w:t>. Черемушки. Начало соревнований 2</w:t>
      </w:r>
      <w:r w:rsidR="006A0799" w:rsidRPr="006546E8">
        <w:rPr>
          <w:rFonts w:ascii="Times New Roman" w:eastAsia="Times New Roman" w:hAnsi="Times New Roman" w:cs="Times New Roman"/>
          <w:sz w:val="28"/>
          <w:szCs w:val="24"/>
        </w:rPr>
        <w:t>1:</w:t>
      </w:r>
      <w:r w:rsidRPr="006546E8">
        <w:rPr>
          <w:rFonts w:ascii="Times New Roman" w:eastAsia="Times New Roman" w:hAnsi="Times New Roman" w:cs="Times New Roman"/>
          <w:sz w:val="28"/>
          <w:szCs w:val="24"/>
        </w:rPr>
        <w:t>00.</w:t>
      </w:r>
    </w:p>
    <w:p w14:paraId="3195C47A" w14:textId="77777777" w:rsidR="00ED7A6A" w:rsidRPr="00BD1379" w:rsidRDefault="00ED7A6A" w:rsidP="005C56FF">
      <w:pPr>
        <w:spacing w:after="0" w:line="240" w:lineRule="auto"/>
        <w:ind w:firstLine="708"/>
        <w:jc w:val="both"/>
        <w:rPr>
          <w:rFonts w:ascii="Times New Roman" w:eastAsia="Times New Roman" w:hAnsi="Times New Roman" w:cs="Times New Roman"/>
          <w:sz w:val="28"/>
          <w:szCs w:val="24"/>
        </w:rPr>
      </w:pPr>
    </w:p>
    <w:p w14:paraId="599F5482" w14:textId="77777777" w:rsidR="00ED7A6A" w:rsidRPr="00BD1379" w:rsidRDefault="00ED7A6A" w:rsidP="005C56FF">
      <w:pPr>
        <w:spacing w:after="0" w:line="240" w:lineRule="auto"/>
        <w:jc w:val="both"/>
        <w:rPr>
          <w:rFonts w:ascii="Times New Roman" w:eastAsia="Times New Roman" w:hAnsi="Times New Roman" w:cs="Times New Roman"/>
          <w:b/>
          <w:sz w:val="28"/>
          <w:szCs w:val="24"/>
        </w:rPr>
      </w:pPr>
      <w:r w:rsidRPr="00BD1379">
        <w:rPr>
          <w:rFonts w:ascii="Times New Roman" w:eastAsia="Times New Roman" w:hAnsi="Times New Roman" w:cs="Times New Roman"/>
          <w:b/>
          <w:sz w:val="28"/>
          <w:szCs w:val="24"/>
        </w:rPr>
        <w:t>IV- Участники соревнований:</w:t>
      </w:r>
    </w:p>
    <w:p w14:paraId="5079F769" w14:textId="77777777" w:rsidR="00ED7A6A" w:rsidRDefault="00ED7A6A" w:rsidP="005C56FF">
      <w:pPr>
        <w:spacing w:after="0" w:line="240" w:lineRule="auto"/>
        <w:ind w:firstLine="708"/>
        <w:jc w:val="both"/>
        <w:rPr>
          <w:rFonts w:ascii="Times New Roman" w:eastAsia="Times New Roman" w:hAnsi="Times New Roman" w:cs="Times New Roman"/>
          <w:sz w:val="28"/>
          <w:szCs w:val="24"/>
        </w:rPr>
      </w:pPr>
      <w:r w:rsidRPr="00BD1379">
        <w:rPr>
          <w:rFonts w:ascii="Times New Roman" w:eastAsia="Times New Roman" w:hAnsi="Times New Roman" w:cs="Times New Roman"/>
          <w:sz w:val="28"/>
          <w:szCs w:val="24"/>
        </w:rPr>
        <w:t xml:space="preserve">К участию в командных соревнованиях по </w:t>
      </w:r>
      <w:proofErr w:type="spellStart"/>
      <w:r w:rsidRPr="00BD1379">
        <w:rPr>
          <w:rFonts w:ascii="Times New Roman" w:eastAsia="Times New Roman" w:hAnsi="Times New Roman" w:cs="Times New Roman"/>
          <w:sz w:val="28"/>
          <w:szCs w:val="24"/>
        </w:rPr>
        <w:t>скиппингу</w:t>
      </w:r>
      <w:proofErr w:type="spellEnd"/>
      <w:r w:rsidRPr="00BD1379">
        <w:rPr>
          <w:rFonts w:ascii="Times New Roman" w:eastAsia="Times New Roman" w:hAnsi="Times New Roman" w:cs="Times New Roman"/>
          <w:sz w:val="28"/>
          <w:szCs w:val="24"/>
        </w:rPr>
        <w:t xml:space="preserve"> допускаются студентки СШФ СФУ.  Команды комплектуются из девушек, отнесенных по состоянию здоровья к основной меди</w:t>
      </w:r>
      <w:r>
        <w:rPr>
          <w:rFonts w:ascii="Times New Roman" w:eastAsia="Times New Roman" w:hAnsi="Times New Roman" w:cs="Times New Roman"/>
          <w:sz w:val="28"/>
          <w:szCs w:val="24"/>
        </w:rPr>
        <w:t>цинской группе. Состав команды 6 человек</w:t>
      </w:r>
      <w:r w:rsidRPr="00BD1379">
        <w:rPr>
          <w:rFonts w:ascii="Times New Roman" w:eastAsia="Times New Roman" w:hAnsi="Times New Roman" w:cs="Times New Roman"/>
          <w:sz w:val="28"/>
          <w:szCs w:val="24"/>
        </w:rPr>
        <w:t>, двое из которых крутят веревку. Количество команд от курса не ограничено. Все участники должны быть в спортивной форме и обуви.</w:t>
      </w:r>
    </w:p>
    <w:p w14:paraId="72155E78" w14:textId="77777777" w:rsidR="00ED7A6A" w:rsidRPr="00BD1379" w:rsidRDefault="00ED7A6A" w:rsidP="005C56FF">
      <w:pPr>
        <w:spacing w:after="0" w:line="240" w:lineRule="auto"/>
        <w:ind w:firstLine="708"/>
        <w:jc w:val="both"/>
        <w:rPr>
          <w:rFonts w:ascii="Times New Roman" w:eastAsia="Times New Roman" w:hAnsi="Times New Roman" w:cs="Times New Roman"/>
          <w:sz w:val="28"/>
          <w:szCs w:val="24"/>
        </w:rPr>
      </w:pPr>
    </w:p>
    <w:p w14:paraId="38D60DF1" w14:textId="77777777" w:rsidR="00ED7A6A" w:rsidRPr="00BD1379" w:rsidRDefault="00ED7A6A" w:rsidP="005C56FF">
      <w:pPr>
        <w:spacing w:after="0" w:line="240" w:lineRule="auto"/>
        <w:jc w:val="both"/>
        <w:rPr>
          <w:rFonts w:ascii="Times New Roman" w:eastAsia="Times New Roman" w:hAnsi="Times New Roman" w:cs="Times New Roman"/>
          <w:b/>
          <w:sz w:val="28"/>
          <w:szCs w:val="24"/>
        </w:rPr>
      </w:pPr>
      <w:r w:rsidRPr="00BD1379">
        <w:rPr>
          <w:rFonts w:ascii="Times New Roman" w:eastAsia="Times New Roman" w:hAnsi="Times New Roman" w:cs="Times New Roman"/>
          <w:b/>
          <w:sz w:val="28"/>
          <w:szCs w:val="24"/>
        </w:rPr>
        <w:t>V- Руководство проведением соревнований:</w:t>
      </w:r>
    </w:p>
    <w:p w14:paraId="2FA62388" w14:textId="4F832467" w:rsidR="00742786" w:rsidRPr="008B16EB" w:rsidRDefault="00E81BAF" w:rsidP="008B16EB">
      <w:pPr>
        <w:spacing w:after="0" w:line="240" w:lineRule="auto"/>
        <w:ind w:firstLine="708"/>
        <w:jc w:val="both"/>
        <w:rPr>
          <w:rFonts w:ascii="Times New Roman" w:hAnsi="Times New Roman" w:cs="Times New Roman"/>
          <w:color w:val="000000"/>
          <w:sz w:val="28"/>
          <w:szCs w:val="28"/>
          <w:shd w:val="clear" w:color="auto" w:fill="FFFFFF"/>
        </w:rPr>
      </w:pPr>
      <w:r w:rsidRPr="00647ADD">
        <w:rPr>
          <w:rFonts w:ascii="Times New Roman" w:hAnsi="Times New Roman" w:cs="Times New Roman"/>
          <w:color w:val="000000"/>
          <w:sz w:val="28"/>
          <w:szCs w:val="28"/>
          <w:shd w:val="clear" w:color="auto" w:fill="FFFFFF"/>
        </w:rPr>
        <w:t xml:space="preserve">Общее руководство по подготовке, проведению и контролю над ходом соревнований осуществляет кафедра фундаментальной подготовки СШФ СФУ в лице </w:t>
      </w:r>
      <w:r w:rsidR="00E8110F" w:rsidRPr="00E8110F">
        <w:rPr>
          <w:rFonts w:ascii="Times New Roman" w:hAnsi="Times New Roman" w:cs="Times New Roman"/>
          <w:color w:val="000000"/>
          <w:sz w:val="28"/>
          <w:szCs w:val="28"/>
          <w:shd w:val="clear" w:color="auto" w:fill="FFFFFF"/>
        </w:rPr>
        <w:t>руководителя по физическому воспитанию</w:t>
      </w:r>
      <w:r w:rsidRPr="00647ADD">
        <w:rPr>
          <w:rFonts w:ascii="Times New Roman" w:hAnsi="Times New Roman" w:cs="Times New Roman"/>
          <w:color w:val="000000"/>
          <w:sz w:val="28"/>
          <w:szCs w:val="28"/>
          <w:shd w:val="clear" w:color="auto" w:fill="FFFFFF"/>
        </w:rPr>
        <w:t xml:space="preserve"> Бодю</w:t>
      </w:r>
      <w:r w:rsidR="00E8110F">
        <w:rPr>
          <w:rFonts w:ascii="Times New Roman" w:hAnsi="Times New Roman" w:cs="Times New Roman"/>
          <w:color w:val="000000"/>
          <w:sz w:val="28"/>
          <w:szCs w:val="28"/>
          <w:shd w:val="clear" w:color="auto" w:fill="FFFFFF"/>
        </w:rPr>
        <w:t xml:space="preserve"> </w:t>
      </w:r>
      <w:r w:rsidRPr="00647ADD">
        <w:rPr>
          <w:rFonts w:ascii="Times New Roman" w:hAnsi="Times New Roman" w:cs="Times New Roman"/>
          <w:color w:val="000000"/>
          <w:sz w:val="28"/>
          <w:szCs w:val="28"/>
          <w:shd w:val="clear" w:color="auto" w:fill="FFFFFF"/>
        </w:rPr>
        <w:t>С</w:t>
      </w:r>
      <w:r w:rsidR="00E8110F">
        <w:rPr>
          <w:rFonts w:ascii="Times New Roman" w:hAnsi="Times New Roman" w:cs="Times New Roman"/>
          <w:color w:val="000000"/>
          <w:sz w:val="28"/>
          <w:szCs w:val="28"/>
          <w:shd w:val="clear" w:color="auto" w:fill="FFFFFF"/>
        </w:rPr>
        <w:t xml:space="preserve">. </w:t>
      </w:r>
      <w:r w:rsidRPr="00647ADD">
        <w:rPr>
          <w:rFonts w:ascii="Times New Roman" w:hAnsi="Times New Roman" w:cs="Times New Roman"/>
          <w:color w:val="000000"/>
          <w:sz w:val="28"/>
          <w:szCs w:val="28"/>
          <w:shd w:val="clear" w:color="auto" w:fill="FFFFFF"/>
        </w:rPr>
        <w:t>Ю.</w:t>
      </w:r>
      <w:r w:rsidRPr="00647ADD">
        <w:rPr>
          <w:rFonts w:ascii="Times New Roman" w:hAnsi="Times New Roman" w:cs="Times New Roman"/>
          <w:color w:val="000000"/>
          <w:sz w:val="28"/>
          <w:szCs w:val="28"/>
        </w:rPr>
        <w:br/>
      </w:r>
      <w:r w:rsidRPr="00DC1822">
        <w:rPr>
          <w:rFonts w:ascii="Times New Roman" w:hAnsi="Times New Roman" w:cs="Times New Roman"/>
          <w:sz w:val="28"/>
          <w:szCs w:val="28"/>
          <w:shd w:val="clear" w:color="auto" w:fill="FFFFFF"/>
        </w:rPr>
        <w:t xml:space="preserve">Непосредственное проведение соревнований возлагается на </w:t>
      </w:r>
      <w:r w:rsidR="00DC1822" w:rsidRPr="00DC1822">
        <w:rPr>
          <w:rFonts w:ascii="Times New Roman" w:hAnsi="Times New Roman" w:cs="Times New Roman"/>
          <w:sz w:val="28"/>
          <w:szCs w:val="28"/>
          <w:shd w:val="clear" w:color="auto" w:fill="FFFFFF"/>
        </w:rPr>
        <w:t>исполнителя учебно-тренировочных занятий СШФ СФУ</w:t>
      </w:r>
      <w:r w:rsidRPr="00DC1822">
        <w:rPr>
          <w:rFonts w:ascii="Times New Roman" w:hAnsi="Times New Roman" w:cs="Times New Roman"/>
          <w:sz w:val="28"/>
          <w:szCs w:val="28"/>
          <w:shd w:val="clear" w:color="auto" w:fill="FFFFFF"/>
        </w:rPr>
        <w:t xml:space="preserve"> </w:t>
      </w:r>
      <w:r w:rsidR="00DC1822" w:rsidRPr="00DC1822">
        <w:rPr>
          <w:rFonts w:ascii="Times New Roman" w:hAnsi="Times New Roman" w:cs="Times New Roman"/>
          <w:sz w:val="28"/>
          <w:szCs w:val="28"/>
          <w:shd w:val="clear" w:color="auto" w:fill="FFFFFF"/>
        </w:rPr>
        <w:t xml:space="preserve">Ефремову Дарью, </w:t>
      </w:r>
      <w:r w:rsidRPr="00DC1822">
        <w:rPr>
          <w:rFonts w:ascii="Times New Roman" w:hAnsi="Times New Roman" w:cs="Times New Roman"/>
          <w:sz w:val="28"/>
          <w:szCs w:val="28"/>
          <w:shd w:val="clear" w:color="auto" w:fill="FFFFFF"/>
        </w:rPr>
        <w:t>также являюще</w:t>
      </w:r>
      <w:r w:rsidR="00DC1822" w:rsidRPr="00DC1822">
        <w:rPr>
          <w:rFonts w:ascii="Times New Roman" w:hAnsi="Times New Roman" w:cs="Times New Roman"/>
          <w:sz w:val="28"/>
          <w:szCs w:val="28"/>
          <w:shd w:val="clear" w:color="auto" w:fill="FFFFFF"/>
        </w:rPr>
        <w:t>йся</w:t>
      </w:r>
      <w:r w:rsidRPr="00DC1822">
        <w:rPr>
          <w:rFonts w:ascii="Times New Roman" w:hAnsi="Times New Roman" w:cs="Times New Roman"/>
          <w:sz w:val="28"/>
          <w:szCs w:val="28"/>
          <w:shd w:val="clear" w:color="auto" w:fill="FFFFFF"/>
        </w:rPr>
        <w:t xml:space="preserve"> главным судьёй соревнований</w:t>
      </w:r>
      <w:r w:rsidR="00963681">
        <w:rPr>
          <w:rFonts w:ascii="Times New Roman" w:hAnsi="Times New Roman" w:cs="Times New Roman"/>
          <w:sz w:val="28"/>
          <w:szCs w:val="28"/>
          <w:shd w:val="clear" w:color="auto" w:fill="FFFFFF"/>
        </w:rPr>
        <w:t xml:space="preserve"> </w:t>
      </w:r>
      <w:r w:rsidRPr="00DC1822">
        <w:rPr>
          <w:rFonts w:ascii="Times New Roman" w:hAnsi="Times New Roman" w:cs="Times New Roman"/>
          <w:sz w:val="28"/>
          <w:szCs w:val="28"/>
          <w:shd w:val="clear" w:color="auto" w:fill="FFFFFF"/>
        </w:rPr>
        <w:t xml:space="preserve">и </w:t>
      </w:r>
      <w:r w:rsidR="00DC1822" w:rsidRPr="00DC1822">
        <w:rPr>
          <w:rFonts w:ascii="Times New Roman" w:hAnsi="Times New Roman" w:cs="Times New Roman"/>
          <w:sz w:val="28"/>
          <w:szCs w:val="28"/>
          <w:shd w:val="clear" w:color="auto" w:fill="FFFFFF"/>
        </w:rPr>
        <w:t xml:space="preserve">секретаря, </w:t>
      </w:r>
      <w:r w:rsidR="002B7C98">
        <w:rPr>
          <w:rFonts w:ascii="Times New Roman" w:hAnsi="Times New Roman" w:cs="Times New Roman"/>
          <w:sz w:val="28"/>
          <w:szCs w:val="28"/>
          <w:shd w:val="clear" w:color="auto" w:fill="FFFFFF"/>
        </w:rPr>
        <w:t>Петухова Сергея.</w:t>
      </w:r>
    </w:p>
    <w:p w14:paraId="57BA9198" w14:textId="77777777" w:rsidR="00742786" w:rsidRPr="00647ADD" w:rsidRDefault="00742786" w:rsidP="005C56FF">
      <w:pPr>
        <w:spacing w:after="0" w:line="240" w:lineRule="auto"/>
        <w:jc w:val="both"/>
        <w:rPr>
          <w:rFonts w:ascii="Times New Roman" w:hAnsi="Times New Roman" w:cs="Times New Roman"/>
          <w:color w:val="262626" w:themeColor="text1" w:themeTint="D9"/>
          <w:sz w:val="28"/>
          <w:szCs w:val="28"/>
        </w:rPr>
      </w:pPr>
    </w:p>
    <w:p w14:paraId="0ED8DA84" w14:textId="77777777" w:rsidR="00742786" w:rsidRDefault="00ED7A6A" w:rsidP="00D63EB2">
      <w:pPr>
        <w:spacing w:after="0" w:line="240" w:lineRule="auto"/>
        <w:jc w:val="both"/>
        <w:rPr>
          <w:rFonts w:ascii="Times New Roman" w:eastAsia="Times New Roman" w:hAnsi="Times New Roman" w:cs="Times New Roman"/>
          <w:b/>
          <w:sz w:val="28"/>
          <w:szCs w:val="24"/>
        </w:rPr>
      </w:pPr>
      <w:r w:rsidRPr="00BD1379">
        <w:rPr>
          <w:rFonts w:ascii="Times New Roman" w:eastAsia="Times New Roman" w:hAnsi="Times New Roman" w:cs="Times New Roman"/>
          <w:b/>
          <w:sz w:val="28"/>
          <w:szCs w:val="24"/>
        </w:rPr>
        <w:t>VI- Условия проведения соревнований:</w:t>
      </w:r>
    </w:p>
    <w:p w14:paraId="1D6AC837" w14:textId="77777777" w:rsidR="000A54C9" w:rsidRDefault="00E81BAF" w:rsidP="00D63EB2">
      <w:pPr>
        <w:spacing w:after="0" w:line="240" w:lineRule="auto"/>
        <w:jc w:val="both"/>
        <w:rPr>
          <w:rFonts w:ascii="Times New Roman" w:eastAsia="Times New Roman" w:hAnsi="Times New Roman" w:cs="Times New Roman"/>
          <w:b/>
          <w:sz w:val="28"/>
          <w:szCs w:val="24"/>
        </w:rPr>
      </w:pPr>
      <w:r w:rsidRPr="00BD1379">
        <w:rPr>
          <w:rFonts w:ascii="Times New Roman" w:eastAsia="Times New Roman" w:hAnsi="Times New Roman" w:cs="Times New Roman"/>
          <w:sz w:val="28"/>
          <w:szCs w:val="24"/>
        </w:rPr>
        <w:lastRenderedPageBreak/>
        <w:t>Соревнования проводятся согласно правилам соревнований</w:t>
      </w:r>
      <w:r w:rsidR="00742786">
        <w:rPr>
          <w:rFonts w:ascii="Times New Roman" w:eastAsia="Times New Roman" w:hAnsi="Times New Roman" w:cs="Times New Roman"/>
          <w:sz w:val="28"/>
          <w:szCs w:val="24"/>
        </w:rPr>
        <w:t xml:space="preserve"> </w:t>
      </w:r>
      <w:r w:rsidR="00D63EB2" w:rsidRPr="00742786">
        <w:rPr>
          <w:rFonts w:ascii="Times New Roman" w:eastAsia="Times New Roman" w:hAnsi="Times New Roman" w:cs="Times New Roman"/>
          <w:i/>
          <w:iCs/>
          <w:sz w:val="28"/>
          <w:szCs w:val="24"/>
        </w:rPr>
        <w:t>-</w:t>
      </w:r>
      <w:r w:rsidR="00742786">
        <w:rPr>
          <w:rFonts w:ascii="Times New Roman" w:eastAsia="Times New Roman" w:hAnsi="Times New Roman" w:cs="Times New Roman"/>
          <w:i/>
          <w:iCs/>
          <w:sz w:val="28"/>
          <w:szCs w:val="24"/>
        </w:rPr>
        <w:t xml:space="preserve"> </w:t>
      </w:r>
      <w:r w:rsidR="00D63EB2" w:rsidRPr="00742786">
        <w:rPr>
          <w:rFonts w:ascii="Times New Roman" w:hAnsi="Times New Roman" w:cs="Times New Roman"/>
          <w:i/>
          <w:iCs/>
          <w:sz w:val="28"/>
          <w:szCs w:val="28"/>
        </w:rPr>
        <w:t>"Правила вида спорта "</w:t>
      </w:r>
      <w:proofErr w:type="spellStart"/>
      <w:r w:rsidR="00D63EB2" w:rsidRPr="00742786">
        <w:rPr>
          <w:rFonts w:ascii="Times New Roman" w:hAnsi="Times New Roman" w:cs="Times New Roman"/>
          <w:i/>
          <w:iCs/>
          <w:sz w:val="28"/>
          <w:szCs w:val="28"/>
        </w:rPr>
        <w:t>роуп</w:t>
      </w:r>
      <w:proofErr w:type="spellEnd"/>
      <w:r w:rsidR="00D63EB2" w:rsidRPr="00742786">
        <w:rPr>
          <w:rFonts w:ascii="Times New Roman" w:hAnsi="Times New Roman" w:cs="Times New Roman"/>
          <w:i/>
          <w:iCs/>
          <w:sz w:val="28"/>
          <w:szCs w:val="28"/>
        </w:rPr>
        <w:t xml:space="preserve"> </w:t>
      </w:r>
      <w:proofErr w:type="spellStart"/>
      <w:r w:rsidR="00D63EB2" w:rsidRPr="00742786">
        <w:rPr>
          <w:rFonts w:ascii="Times New Roman" w:hAnsi="Times New Roman" w:cs="Times New Roman"/>
          <w:i/>
          <w:iCs/>
          <w:sz w:val="28"/>
          <w:szCs w:val="28"/>
        </w:rPr>
        <w:t>скиппинг</w:t>
      </w:r>
      <w:proofErr w:type="spellEnd"/>
      <w:r w:rsidR="00D63EB2" w:rsidRPr="00742786">
        <w:rPr>
          <w:rFonts w:ascii="Times New Roman" w:hAnsi="Times New Roman" w:cs="Times New Roman"/>
          <w:i/>
          <w:iCs/>
          <w:sz w:val="28"/>
          <w:szCs w:val="28"/>
        </w:rPr>
        <w:t xml:space="preserve"> (спортивная скакалка)" (утв. приказом Минспорта России от 29.03.2022 № 264)</w:t>
      </w:r>
      <w:r w:rsidR="00E865DE">
        <w:rPr>
          <w:rFonts w:ascii="Times New Roman" w:eastAsia="Times New Roman" w:hAnsi="Times New Roman" w:cs="Times New Roman"/>
          <w:b/>
          <w:sz w:val="28"/>
          <w:szCs w:val="24"/>
        </w:rPr>
        <w:t xml:space="preserve"> </w:t>
      </w:r>
    </w:p>
    <w:p w14:paraId="0DFDF8E3" w14:textId="7FDB5C24" w:rsidR="00D63EB2" w:rsidRPr="000A54C9" w:rsidRDefault="000A54C9" w:rsidP="00D63EB2">
      <w:pPr>
        <w:spacing w:after="0" w:line="240" w:lineRule="auto"/>
        <w:jc w:val="both"/>
        <w:rPr>
          <w:rFonts w:ascii="Times New Roman" w:eastAsia="Times New Roman" w:hAnsi="Times New Roman" w:cs="Times New Roman"/>
          <w:b/>
          <w:sz w:val="28"/>
          <w:szCs w:val="24"/>
        </w:rPr>
      </w:pPr>
      <w:r w:rsidRPr="000A54C9">
        <w:rPr>
          <w:rFonts w:ascii="Times New Roman" w:eastAsia="Times New Roman" w:hAnsi="Times New Roman" w:cs="Times New Roman"/>
          <w:b/>
          <w:sz w:val="28"/>
          <w:szCs w:val="24"/>
        </w:rPr>
        <w:t>https://rope-skippingrussia.ru/media/uploads/2020/01/16/2019-19122019.pdf</w:t>
      </w:r>
    </w:p>
    <w:p w14:paraId="38AAB961" w14:textId="77777777" w:rsidR="000A54C9" w:rsidRDefault="000A54C9" w:rsidP="005C56FF">
      <w:pPr>
        <w:spacing w:after="0" w:line="240" w:lineRule="auto"/>
        <w:ind w:firstLine="708"/>
        <w:jc w:val="both"/>
        <w:rPr>
          <w:rFonts w:ascii="Times New Roman" w:eastAsia="Times New Roman" w:hAnsi="Times New Roman" w:cs="Times New Roman"/>
          <w:sz w:val="28"/>
          <w:szCs w:val="24"/>
        </w:rPr>
      </w:pPr>
    </w:p>
    <w:p w14:paraId="1858A9DE" w14:textId="248FB8A1" w:rsidR="00ED7A6A" w:rsidRPr="00BD1379" w:rsidRDefault="00E81BAF" w:rsidP="005C56FF">
      <w:pPr>
        <w:spacing w:after="0" w:line="240" w:lineRule="auto"/>
        <w:ind w:firstLine="708"/>
        <w:jc w:val="both"/>
        <w:rPr>
          <w:rFonts w:ascii="Times New Roman" w:eastAsia="Times New Roman" w:hAnsi="Times New Roman" w:cs="Times New Roman"/>
          <w:sz w:val="28"/>
          <w:szCs w:val="24"/>
        </w:rPr>
      </w:pPr>
      <w:r w:rsidRPr="00BD1379">
        <w:rPr>
          <w:rFonts w:ascii="Times New Roman" w:eastAsia="Times New Roman" w:hAnsi="Times New Roman" w:cs="Times New Roman"/>
          <w:sz w:val="28"/>
          <w:szCs w:val="24"/>
        </w:rPr>
        <w:t>Жеребьевка для определения номера и очередности выступления проводится непосредственно перед началом соревнований.</w:t>
      </w:r>
      <w:r>
        <w:rPr>
          <w:rFonts w:ascii="Times New Roman" w:eastAsia="Times New Roman" w:hAnsi="Times New Roman" w:cs="Times New Roman"/>
          <w:sz w:val="28"/>
          <w:szCs w:val="24"/>
        </w:rPr>
        <w:t xml:space="preserve"> </w:t>
      </w:r>
      <w:r w:rsidR="00ED7A6A" w:rsidRPr="00BD1379">
        <w:rPr>
          <w:rFonts w:ascii="Times New Roman" w:eastAsia="Times New Roman" w:hAnsi="Times New Roman" w:cs="Times New Roman"/>
          <w:sz w:val="28"/>
          <w:szCs w:val="24"/>
        </w:rPr>
        <w:t>Каждая команда выполняет прыжки на большее количество раз без ограничения времени до задевания скакалки и невозможности продолжения прыжков без остановки. Во время выполнения прыжков, участники имеют право неограниченное количество раз касаться скакалки различными частями тела, если это не мешает выполнению задания. Каждой команде дается по три попытки. Между попытками командам предоставляется отдых не менее 10 мин, на подготовку дается 30 сек.</w:t>
      </w:r>
      <w:r>
        <w:rPr>
          <w:rFonts w:ascii="Times New Roman" w:eastAsia="Times New Roman" w:hAnsi="Times New Roman" w:cs="Times New Roman"/>
          <w:sz w:val="28"/>
          <w:szCs w:val="24"/>
        </w:rPr>
        <w:t xml:space="preserve"> </w:t>
      </w:r>
    </w:p>
    <w:p w14:paraId="1C797B66" w14:textId="77777777" w:rsidR="00ED7A6A" w:rsidRPr="00BD1379" w:rsidRDefault="00ED7A6A" w:rsidP="005C56FF">
      <w:pPr>
        <w:spacing w:after="0" w:line="240" w:lineRule="auto"/>
        <w:ind w:firstLine="708"/>
        <w:jc w:val="both"/>
        <w:rPr>
          <w:rFonts w:ascii="Times New Roman" w:eastAsia="Times New Roman" w:hAnsi="Times New Roman" w:cs="Times New Roman"/>
          <w:sz w:val="28"/>
          <w:szCs w:val="24"/>
        </w:rPr>
      </w:pPr>
      <w:r w:rsidRPr="00BD1379">
        <w:rPr>
          <w:rFonts w:ascii="Times New Roman" w:eastAsia="Times New Roman" w:hAnsi="Times New Roman" w:cs="Times New Roman"/>
          <w:sz w:val="28"/>
          <w:szCs w:val="24"/>
        </w:rPr>
        <w:t>Общекомандные места определяются по наибольшему количеству прыжков в сумме трех попыток.  Итоги соревнований оформляются протоколом и заверяются гл</w:t>
      </w:r>
      <w:r w:rsidR="00E81BAF">
        <w:rPr>
          <w:rFonts w:ascii="Times New Roman" w:eastAsia="Times New Roman" w:hAnsi="Times New Roman" w:cs="Times New Roman"/>
          <w:sz w:val="28"/>
          <w:szCs w:val="24"/>
        </w:rPr>
        <w:t>авным</w:t>
      </w:r>
      <w:r w:rsidRPr="00BD1379">
        <w:rPr>
          <w:rFonts w:ascii="Times New Roman" w:eastAsia="Times New Roman" w:hAnsi="Times New Roman" w:cs="Times New Roman"/>
          <w:sz w:val="28"/>
          <w:szCs w:val="24"/>
        </w:rPr>
        <w:t xml:space="preserve"> судьей и секретарем</w:t>
      </w:r>
      <w:r w:rsidR="00E81BAF">
        <w:rPr>
          <w:rFonts w:ascii="Times New Roman" w:eastAsia="Times New Roman" w:hAnsi="Times New Roman" w:cs="Times New Roman"/>
          <w:sz w:val="28"/>
          <w:szCs w:val="24"/>
        </w:rPr>
        <w:t>.</w:t>
      </w:r>
      <w:r w:rsidRPr="00BD1379">
        <w:rPr>
          <w:rFonts w:ascii="Times New Roman" w:eastAsia="Times New Roman" w:hAnsi="Times New Roman" w:cs="Times New Roman"/>
          <w:sz w:val="28"/>
          <w:szCs w:val="24"/>
        </w:rPr>
        <w:t xml:space="preserve"> </w:t>
      </w:r>
    </w:p>
    <w:p w14:paraId="7B7FB20C" w14:textId="77777777" w:rsidR="00ED7A6A" w:rsidRPr="00BD1379" w:rsidRDefault="00ED7A6A" w:rsidP="005C56FF">
      <w:pPr>
        <w:spacing w:after="0" w:line="240" w:lineRule="auto"/>
        <w:jc w:val="both"/>
        <w:rPr>
          <w:rFonts w:ascii="Times New Roman" w:eastAsia="Times New Roman" w:hAnsi="Times New Roman" w:cs="Times New Roman"/>
          <w:sz w:val="28"/>
          <w:szCs w:val="24"/>
        </w:rPr>
      </w:pPr>
    </w:p>
    <w:p w14:paraId="6CDE66D3" w14:textId="77777777" w:rsidR="00ED7A6A" w:rsidRPr="00BD1379" w:rsidRDefault="00ED7A6A" w:rsidP="005C56FF">
      <w:pPr>
        <w:spacing w:after="0" w:line="240" w:lineRule="auto"/>
        <w:jc w:val="both"/>
        <w:rPr>
          <w:rFonts w:ascii="Times New Roman" w:eastAsia="Times New Roman" w:hAnsi="Times New Roman" w:cs="Times New Roman"/>
          <w:b/>
          <w:sz w:val="28"/>
          <w:szCs w:val="24"/>
        </w:rPr>
      </w:pPr>
      <w:r w:rsidRPr="00BD1379">
        <w:rPr>
          <w:rFonts w:ascii="Times New Roman" w:eastAsia="Times New Roman" w:hAnsi="Times New Roman" w:cs="Times New Roman"/>
          <w:b/>
          <w:sz w:val="28"/>
          <w:szCs w:val="24"/>
        </w:rPr>
        <w:t>VII – Программа соревнований:</w:t>
      </w:r>
    </w:p>
    <w:p w14:paraId="2B1B9F38" w14:textId="7E06E2EF" w:rsidR="00ED7A6A" w:rsidRPr="002B7C98" w:rsidRDefault="00ED7A6A" w:rsidP="002B7C98">
      <w:pPr>
        <w:pStyle w:val="a4"/>
        <w:numPr>
          <w:ilvl w:val="0"/>
          <w:numId w:val="2"/>
        </w:numPr>
        <w:spacing w:after="0" w:line="240" w:lineRule="auto"/>
        <w:jc w:val="both"/>
        <w:rPr>
          <w:rFonts w:ascii="Times New Roman" w:eastAsia="Times New Roman" w:hAnsi="Times New Roman" w:cs="Times New Roman"/>
          <w:sz w:val="28"/>
          <w:szCs w:val="24"/>
        </w:rPr>
      </w:pPr>
      <w:r w:rsidRPr="002B7C98">
        <w:rPr>
          <w:rFonts w:ascii="Times New Roman" w:eastAsia="Times New Roman" w:hAnsi="Times New Roman" w:cs="Times New Roman"/>
          <w:sz w:val="28"/>
          <w:szCs w:val="24"/>
        </w:rPr>
        <w:t>Жеребьевка</w:t>
      </w:r>
    </w:p>
    <w:p w14:paraId="5DB7F6D7" w14:textId="56AF5B08" w:rsidR="00ED7A6A" w:rsidRPr="002B7C98" w:rsidRDefault="00ED7A6A" w:rsidP="002B7C98">
      <w:pPr>
        <w:pStyle w:val="a4"/>
        <w:numPr>
          <w:ilvl w:val="0"/>
          <w:numId w:val="2"/>
        </w:numPr>
        <w:spacing w:after="0" w:line="240" w:lineRule="auto"/>
        <w:jc w:val="both"/>
        <w:rPr>
          <w:rFonts w:ascii="Times New Roman" w:eastAsia="Times New Roman" w:hAnsi="Times New Roman" w:cs="Times New Roman"/>
          <w:sz w:val="28"/>
          <w:szCs w:val="24"/>
        </w:rPr>
      </w:pPr>
      <w:r w:rsidRPr="002B7C98">
        <w:rPr>
          <w:rFonts w:ascii="Times New Roman" w:eastAsia="Times New Roman" w:hAnsi="Times New Roman" w:cs="Times New Roman"/>
          <w:sz w:val="28"/>
          <w:szCs w:val="24"/>
        </w:rPr>
        <w:t>Построение, торжественное открытие соревнований;</w:t>
      </w:r>
    </w:p>
    <w:p w14:paraId="75858B97" w14:textId="083E2F9D" w:rsidR="00ED7A6A" w:rsidRPr="002B7C98" w:rsidRDefault="00ED7A6A" w:rsidP="002B7C98">
      <w:pPr>
        <w:pStyle w:val="a4"/>
        <w:numPr>
          <w:ilvl w:val="0"/>
          <w:numId w:val="2"/>
        </w:numPr>
        <w:spacing w:after="0" w:line="240" w:lineRule="auto"/>
        <w:jc w:val="both"/>
        <w:rPr>
          <w:rFonts w:ascii="Times New Roman" w:eastAsia="Times New Roman" w:hAnsi="Times New Roman" w:cs="Times New Roman"/>
          <w:sz w:val="28"/>
          <w:szCs w:val="24"/>
        </w:rPr>
      </w:pPr>
      <w:r w:rsidRPr="002B7C98">
        <w:rPr>
          <w:rFonts w:ascii="Times New Roman" w:eastAsia="Times New Roman" w:hAnsi="Times New Roman" w:cs="Times New Roman"/>
          <w:sz w:val="28"/>
          <w:szCs w:val="24"/>
        </w:rPr>
        <w:t>Соревнования;</w:t>
      </w:r>
    </w:p>
    <w:p w14:paraId="1F4918DE" w14:textId="049AFCBE" w:rsidR="00ED7A6A" w:rsidRPr="002B7C98" w:rsidRDefault="00ED7A6A" w:rsidP="002B7C98">
      <w:pPr>
        <w:pStyle w:val="a4"/>
        <w:numPr>
          <w:ilvl w:val="0"/>
          <w:numId w:val="2"/>
        </w:numPr>
        <w:spacing w:after="0" w:line="240" w:lineRule="auto"/>
        <w:jc w:val="both"/>
        <w:rPr>
          <w:rFonts w:ascii="Times New Roman" w:eastAsia="Times New Roman" w:hAnsi="Times New Roman" w:cs="Times New Roman"/>
          <w:sz w:val="28"/>
          <w:szCs w:val="24"/>
        </w:rPr>
      </w:pPr>
      <w:r w:rsidRPr="002B7C98">
        <w:rPr>
          <w:rFonts w:ascii="Times New Roman" w:eastAsia="Times New Roman" w:hAnsi="Times New Roman" w:cs="Times New Roman"/>
          <w:sz w:val="28"/>
          <w:szCs w:val="24"/>
        </w:rPr>
        <w:t>Построение. Подведение итогов. Награждение;</w:t>
      </w:r>
    </w:p>
    <w:p w14:paraId="524BBD9C" w14:textId="79546CA8" w:rsidR="00ED7A6A" w:rsidRPr="002B7C98" w:rsidRDefault="00ED7A6A" w:rsidP="002B7C98">
      <w:pPr>
        <w:pStyle w:val="a4"/>
        <w:numPr>
          <w:ilvl w:val="0"/>
          <w:numId w:val="2"/>
        </w:numPr>
        <w:spacing w:after="0" w:line="240" w:lineRule="auto"/>
        <w:jc w:val="both"/>
        <w:rPr>
          <w:rFonts w:ascii="Times New Roman" w:eastAsia="Times New Roman" w:hAnsi="Times New Roman" w:cs="Times New Roman"/>
          <w:sz w:val="28"/>
          <w:szCs w:val="24"/>
        </w:rPr>
      </w:pPr>
      <w:r w:rsidRPr="002B7C98">
        <w:rPr>
          <w:rFonts w:ascii="Times New Roman" w:eastAsia="Times New Roman" w:hAnsi="Times New Roman" w:cs="Times New Roman"/>
          <w:sz w:val="28"/>
          <w:szCs w:val="24"/>
        </w:rPr>
        <w:t>Закрытие соревнований.</w:t>
      </w:r>
    </w:p>
    <w:p w14:paraId="3EB5F605" w14:textId="77777777" w:rsidR="005C56FF" w:rsidRDefault="005C56FF" w:rsidP="005C56FF">
      <w:pPr>
        <w:spacing w:after="0" w:line="240" w:lineRule="auto"/>
        <w:jc w:val="both"/>
        <w:rPr>
          <w:rFonts w:ascii="Times New Roman" w:eastAsia="Times New Roman" w:hAnsi="Times New Roman" w:cs="Times New Roman"/>
          <w:b/>
          <w:sz w:val="28"/>
          <w:szCs w:val="24"/>
        </w:rPr>
      </w:pPr>
    </w:p>
    <w:p w14:paraId="65ABEA51" w14:textId="77777777" w:rsidR="00ED7A6A" w:rsidRPr="00BD1379" w:rsidRDefault="00ED7A6A" w:rsidP="005C56FF">
      <w:pPr>
        <w:spacing w:after="0" w:line="240" w:lineRule="auto"/>
        <w:jc w:val="both"/>
        <w:rPr>
          <w:rFonts w:ascii="Times New Roman" w:eastAsia="Times New Roman" w:hAnsi="Times New Roman" w:cs="Times New Roman"/>
          <w:b/>
          <w:sz w:val="28"/>
          <w:szCs w:val="24"/>
          <w:u w:val="single"/>
        </w:rPr>
      </w:pPr>
      <w:r w:rsidRPr="00BD1379">
        <w:rPr>
          <w:rFonts w:ascii="Times New Roman" w:eastAsia="Times New Roman" w:hAnsi="Times New Roman" w:cs="Times New Roman"/>
          <w:b/>
          <w:sz w:val="28"/>
          <w:szCs w:val="24"/>
        </w:rPr>
        <w:t>VIII</w:t>
      </w:r>
      <w:r w:rsidR="00E81BAF">
        <w:rPr>
          <w:rFonts w:ascii="Times New Roman" w:eastAsia="Times New Roman" w:hAnsi="Times New Roman" w:cs="Times New Roman"/>
          <w:b/>
          <w:sz w:val="28"/>
          <w:szCs w:val="24"/>
        </w:rPr>
        <w:t xml:space="preserve"> </w:t>
      </w:r>
      <w:r w:rsidRPr="00BD1379">
        <w:rPr>
          <w:rFonts w:ascii="Times New Roman" w:eastAsia="Times New Roman" w:hAnsi="Times New Roman" w:cs="Times New Roman"/>
          <w:b/>
          <w:sz w:val="28"/>
          <w:szCs w:val="24"/>
        </w:rPr>
        <w:t>- Награждение</w:t>
      </w:r>
    </w:p>
    <w:p w14:paraId="0F4910BA" w14:textId="7F03C94D" w:rsidR="00ED7A6A" w:rsidRDefault="00ED7A6A" w:rsidP="005C56FF">
      <w:pPr>
        <w:spacing w:after="0" w:line="240" w:lineRule="auto"/>
        <w:ind w:firstLine="708"/>
        <w:jc w:val="both"/>
        <w:rPr>
          <w:rFonts w:ascii="Times New Roman" w:eastAsia="Times New Roman" w:hAnsi="Times New Roman" w:cs="Times New Roman"/>
          <w:sz w:val="28"/>
          <w:szCs w:val="24"/>
        </w:rPr>
      </w:pPr>
      <w:r w:rsidRPr="00BD1379">
        <w:rPr>
          <w:rFonts w:ascii="Times New Roman" w:eastAsia="Times New Roman" w:hAnsi="Times New Roman" w:cs="Times New Roman"/>
          <w:sz w:val="28"/>
          <w:szCs w:val="24"/>
        </w:rPr>
        <w:t>Команды, занявшие 1</w:t>
      </w:r>
      <w:r w:rsidR="00E81BAF">
        <w:rPr>
          <w:rFonts w:ascii="Times New Roman" w:eastAsia="Times New Roman" w:hAnsi="Times New Roman" w:cs="Times New Roman"/>
          <w:sz w:val="28"/>
          <w:szCs w:val="24"/>
        </w:rPr>
        <w:t>,</w:t>
      </w:r>
      <w:r w:rsidRPr="00BD1379">
        <w:rPr>
          <w:rFonts w:ascii="Times New Roman" w:eastAsia="Times New Roman" w:hAnsi="Times New Roman" w:cs="Times New Roman"/>
          <w:sz w:val="28"/>
          <w:szCs w:val="24"/>
        </w:rPr>
        <w:t>2,3 места, награждаются грамотами</w:t>
      </w:r>
      <w:r w:rsidR="00C37362">
        <w:rPr>
          <w:rFonts w:ascii="Times New Roman" w:eastAsia="Times New Roman" w:hAnsi="Times New Roman" w:cs="Times New Roman"/>
          <w:sz w:val="28"/>
          <w:szCs w:val="24"/>
        </w:rPr>
        <w:t xml:space="preserve"> и призами.</w:t>
      </w:r>
    </w:p>
    <w:p w14:paraId="0113673F" w14:textId="77777777" w:rsidR="00E81BAF" w:rsidRPr="00BD1379" w:rsidRDefault="00E81BAF" w:rsidP="005C56FF">
      <w:pPr>
        <w:spacing w:after="0" w:line="240" w:lineRule="auto"/>
        <w:jc w:val="both"/>
        <w:rPr>
          <w:rFonts w:ascii="Times New Roman" w:eastAsia="Times New Roman" w:hAnsi="Times New Roman" w:cs="Times New Roman"/>
          <w:sz w:val="28"/>
          <w:szCs w:val="24"/>
        </w:rPr>
      </w:pPr>
    </w:p>
    <w:p w14:paraId="606C8DCA" w14:textId="77777777" w:rsidR="00ED7A6A" w:rsidRPr="00BD1379" w:rsidRDefault="00ED7A6A" w:rsidP="005C56FF">
      <w:pPr>
        <w:spacing w:after="0" w:line="240" w:lineRule="auto"/>
        <w:jc w:val="both"/>
        <w:rPr>
          <w:rFonts w:ascii="Times New Roman" w:eastAsia="Times New Roman" w:hAnsi="Times New Roman" w:cs="Times New Roman"/>
          <w:sz w:val="28"/>
          <w:szCs w:val="24"/>
        </w:rPr>
      </w:pPr>
      <w:r w:rsidRPr="00BD1379">
        <w:rPr>
          <w:rFonts w:ascii="Times New Roman" w:eastAsia="Times New Roman" w:hAnsi="Times New Roman" w:cs="Times New Roman"/>
          <w:b/>
          <w:sz w:val="28"/>
          <w:szCs w:val="24"/>
        </w:rPr>
        <w:t>IХ - Финансирование:</w:t>
      </w:r>
    </w:p>
    <w:p w14:paraId="3F88572D" w14:textId="77777777" w:rsidR="00ED7A6A" w:rsidRDefault="00ED7A6A" w:rsidP="005C56FF">
      <w:pPr>
        <w:spacing w:after="0" w:line="240" w:lineRule="auto"/>
        <w:ind w:firstLine="708"/>
        <w:jc w:val="both"/>
        <w:rPr>
          <w:rFonts w:ascii="Times New Roman" w:eastAsia="Times New Roman" w:hAnsi="Times New Roman" w:cs="Times New Roman"/>
          <w:sz w:val="28"/>
          <w:szCs w:val="24"/>
        </w:rPr>
      </w:pPr>
      <w:r w:rsidRPr="00BD1379">
        <w:rPr>
          <w:rFonts w:ascii="Times New Roman" w:eastAsia="Times New Roman" w:hAnsi="Times New Roman" w:cs="Times New Roman"/>
          <w:sz w:val="28"/>
          <w:szCs w:val="24"/>
        </w:rPr>
        <w:t>Расходы, связанные с проведением соревнований и награждением осуществляются за счет СШФ СФУ.</w:t>
      </w:r>
    </w:p>
    <w:p w14:paraId="6C8521A7" w14:textId="77777777" w:rsidR="00E81BAF" w:rsidRPr="00BD1379" w:rsidRDefault="00E81BAF" w:rsidP="005C56FF">
      <w:pPr>
        <w:spacing w:after="0" w:line="240" w:lineRule="auto"/>
        <w:jc w:val="both"/>
        <w:rPr>
          <w:rFonts w:ascii="Times New Roman" w:eastAsia="Times New Roman" w:hAnsi="Times New Roman" w:cs="Times New Roman"/>
          <w:sz w:val="28"/>
          <w:szCs w:val="24"/>
        </w:rPr>
      </w:pPr>
    </w:p>
    <w:p w14:paraId="4A68E85F" w14:textId="77777777" w:rsidR="00ED7A6A" w:rsidRPr="00BD1379" w:rsidRDefault="00ED7A6A" w:rsidP="005C56FF">
      <w:pPr>
        <w:spacing w:after="0" w:line="240" w:lineRule="auto"/>
        <w:jc w:val="both"/>
        <w:rPr>
          <w:rFonts w:ascii="Times New Roman" w:eastAsia="Times New Roman" w:hAnsi="Times New Roman" w:cs="Times New Roman"/>
          <w:b/>
          <w:sz w:val="28"/>
          <w:szCs w:val="24"/>
        </w:rPr>
      </w:pPr>
      <w:r w:rsidRPr="00BD1379">
        <w:rPr>
          <w:rFonts w:ascii="Times New Roman" w:eastAsia="Times New Roman" w:hAnsi="Times New Roman" w:cs="Times New Roman"/>
          <w:b/>
          <w:sz w:val="28"/>
          <w:szCs w:val="24"/>
        </w:rPr>
        <w:t>Х - Обеспечение безопасности участников и зрителей.</w:t>
      </w:r>
    </w:p>
    <w:p w14:paraId="35A76326" w14:textId="77777777" w:rsidR="00ED7A6A" w:rsidRDefault="00ED7A6A" w:rsidP="005C56FF">
      <w:pPr>
        <w:spacing w:after="0" w:line="240" w:lineRule="auto"/>
        <w:ind w:firstLine="708"/>
        <w:jc w:val="both"/>
        <w:rPr>
          <w:rFonts w:ascii="Times New Roman" w:eastAsia="Times New Roman" w:hAnsi="Times New Roman" w:cs="Times New Roman"/>
          <w:sz w:val="28"/>
          <w:szCs w:val="24"/>
        </w:rPr>
      </w:pPr>
      <w:r w:rsidRPr="00BD1379">
        <w:rPr>
          <w:rFonts w:ascii="Times New Roman" w:eastAsia="Times New Roman" w:hAnsi="Times New Roman" w:cs="Times New Roman"/>
          <w:sz w:val="28"/>
          <w:szCs w:val="24"/>
        </w:rPr>
        <w:t>Во время проведения соревнований ответственность за жизнь и здоровье участников и болельщиков несут организаторы соревнований</w:t>
      </w:r>
      <w:r w:rsidR="00E81BAF">
        <w:rPr>
          <w:rFonts w:ascii="Times New Roman" w:eastAsia="Times New Roman" w:hAnsi="Times New Roman" w:cs="Times New Roman"/>
          <w:sz w:val="28"/>
          <w:szCs w:val="24"/>
        </w:rPr>
        <w:t>.</w:t>
      </w:r>
    </w:p>
    <w:p w14:paraId="71936C16" w14:textId="77777777" w:rsidR="00E81BAF" w:rsidRPr="00BD1379" w:rsidRDefault="00E81BAF" w:rsidP="005C56FF">
      <w:pPr>
        <w:spacing w:after="0" w:line="240" w:lineRule="auto"/>
        <w:ind w:firstLine="708"/>
        <w:jc w:val="both"/>
        <w:rPr>
          <w:rFonts w:ascii="Times New Roman" w:eastAsia="Times New Roman" w:hAnsi="Times New Roman" w:cs="Times New Roman"/>
          <w:sz w:val="28"/>
          <w:szCs w:val="24"/>
        </w:rPr>
      </w:pPr>
    </w:p>
    <w:p w14:paraId="3FA68C8A" w14:textId="77777777" w:rsidR="00ED7A6A" w:rsidRDefault="00ED7A6A" w:rsidP="005C56FF">
      <w:pPr>
        <w:spacing w:after="0" w:line="240" w:lineRule="auto"/>
        <w:jc w:val="both"/>
        <w:rPr>
          <w:rFonts w:ascii="Times New Roman" w:eastAsia="Times New Roman" w:hAnsi="Times New Roman" w:cs="Times New Roman"/>
          <w:b/>
          <w:sz w:val="28"/>
          <w:szCs w:val="24"/>
        </w:rPr>
      </w:pPr>
      <w:r w:rsidRPr="00BD1379">
        <w:rPr>
          <w:rFonts w:ascii="Times New Roman" w:eastAsia="Times New Roman" w:hAnsi="Times New Roman" w:cs="Times New Roman"/>
          <w:b/>
          <w:sz w:val="28"/>
          <w:szCs w:val="24"/>
        </w:rPr>
        <w:t xml:space="preserve">ХI - Заявки: </w:t>
      </w:r>
    </w:p>
    <w:p w14:paraId="736A7068" w14:textId="77777777" w:rsidR="00ED7A6A" w:rsidRPr="00BD1379" w:rsidRDefault="00ED7A6A" w:rsidP="005C56FF">
      <w:pPr>
        <w:spacing w:after="0" w:line="240" w:lineRule="auto"/>
        <w:ind w:firstLine="708"/>
        <w:jc w:val="both"/>
        <w:rPr>
          <w:rFonts w:ascii="Times New Roman" w:eastAsia="Times New Roman" w:hAnsi="Times New Roman" w:cs="Times New Roman"/>
          <w:b/>
          <w:sz w:val="28"/>
          <w:szCs w:val="24"/>
        </w:rPr>
      </w:pPr>
      <w:r w:rsidRPr="00BD1379">
        <w:rPr>
          <w:rFonts w:ascii="Times New Roman" w:eastAsia="Times New Roman" w:hAnsi="Times New Roman" w:cs="Times New Roman"/>
          <w:sz w:val="28"/>
          <w:szCs w:val="24"/>
        </w:rPr>
        <w:t xml:space="preserve">Заявки на участие предоставляются за </w:t>
      </w:r>
      <w:r w:rsidR="00E81BAF">
        <w:rPr>
          <w:rFonts w:ascii="Times New Roman" w:eastAsia="Times New Roman" w:hAnsi="Times New Roman" w:cs="Times New Roman"/>
          <w:sz w:val="28"/>
          <w:szCs w:val="24"/>
        </w:rPr>
        <w:t>1</w:t>
      </w:r>
      <w:r w:rsidRPr="00BD1379">
        <w:rPr>
          <w:rFonts w:ascii="Times New Roman" w:eastAsia="Times New Roman" w:hAnsi="Times New Roman" w:cs="Times New Roman"/>
          <w:sz w:val="28"/>
          <w:szCs w:val="24"/>
        </w:rPr>
        <w:t xml:space="preserve"> д</w:t>
      </w:r>
      <w:r w:rsidR="00E81BAF">
        <w:rPr>
          <w:rFonts w:ascii="Times New Roman" w:eastAsia="Times New Roman" w:hAnsi="Times New Roman" w:cs="Times New Roman"/>
          <w:sz w:val="28"/>
          <w:szCs w:val="24"/>
        </w:rPr>
        <w:t>е</w:t>
      </w:r>
      <w:r w:rsidRPr="00BD1379">
        <w:rPr>
          <w:rFonts w:ascii="Times New Roman" w:eastAsia="Times New Roman" w:hAnsi="Times New Roman" w:cs="Times New Roman"/>
          <w:sz w:val="28"/>
          <w:szCs w:val="24"/>
        </w:rPr>
        <w:t>н</w:t>
      </w:r>
      <w:r w:rsidR="00E81BAF">
        <w:rPr>
          <w:rFonts w:ascii="Times New Roman" w:eastAsia="Times New Roman" w:hAnsi="Times New Roman" w:cs="Times New Roman"/>
          <w:sz w:val="28"/>
          <w:szCs w:val="24"/>
        </w:rPr>
        <w:t>ь</w:t>
      </w:r>
      <w:r w:rsidRPr="00BD1379">
        <w:rPr>
          <w:rFonts w:ascii="Times New Roman" w:eastAsia="Times New Roman" w:hAnsi="Times New Roman" w:cs="Times New Roman"/>
          <w:sz w:val="28"/>
          <w:szCs w:val="24"/>
        </w:rPr>
        <w:t xml:space="preserve"> до начала соревнований. Команды, не подавшие заявки, к участию в соревнованиях не допускаются.</w:t>
      </w:r>
    </w:p>
    <w:p w14:paraId="556743A9" w14:textId="4CD3B18F" w:rsidR="00ED7A6A" w:rsidRDefault="00ED7A6A" w:rsidP="005C56FF">
      <w:pPr>
        <w:spacing w:after="0" w:line="240" w:lineRule="auto"/>
        <w:jc w:val="both"/>
      </w:pPr>
    </w:p>
    <w:p w14:paraId="704F9FBA" w14:textId="77777777" w:rsidR="003307A0" w:rsidRDefault="003307A0" w:rsidP="005C56FF">
      <w:pPr>
        <w:spacing w:after="0" w:line="240" w:lineRule="auto"/>
        <w:jc w:val="both"/>
      </w:pPr>
    </w:p>
    <w:sectPr w:rsidR="003307A0" w:rsidSect="002C0D86">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461E"/>
    <w:multiLevelType w:val="hybridMultilevel"/>
    <w:tmpl w:val="809C7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3C6094"/>
    <w:multiLevelType w:val="hybridMultilevel"/>
    <w:tmpl w:val="F9F4C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7755240">
    <w:abstractNumId w:val="0"/>
  </w:num>
  <w:num w:numId="2" w16cid:durableId="93455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6A"/>
    <w:rsid w:val="0008114A"/>
    <w:rsid w:val="000A54C9"/>
    <w:rsid w:val="002B7C98"/>
    <w:rsid w:val="002C0D86"/>
    <w:rsid w:val="003307A0"/>
    <w:rsid w:val="00346C7B"/>
    <w:rsid w:val="004C1E1B"/>
    <w:rsid w:val="004C5B0D"/>
    <w:rsid w:val="00514AD9"/>
    <w:rsid w:val="005C56FF"/>
    <w:rsid w:val="006546E8"/>
    <w:rsid w:val="006A0799"/>
    <w:rsid w:val="00742786"/>
    <w:rsid w:val="008B16EB"/>
    <w:rsid w:val="00963681"/>
    <w:rsid w:val="00A466EA"/>
    <w:rsid w:val="00C37362"/>
    <w:rsid w:val="00C517EC"/>
    <w:rsid w:val="00D63EB2"/>
    <w:rsid w:val="00DC1822"/>
    <w:rsid w:val="00E6147A"/>
    <w:rsid w:val="00E8110F"/>
    <w:rsid w:val="00E81BAF"/>
    <w:rsid w:val="00E865DE"/>
    <w:rsid w:val="00ED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C363"/>
  <w15:chartTrackingRefBased/>
  <w15:docId w15:val="{ED945B39-C723-4DF5-9273-39F93B22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mallCaps/>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A6A"/>
    <w:pPr>
      <w:spacing w:after="200" w:line="276" w:lineRule="auto"/>
    </w:pPr>
    <w:rPr>
      <w:rFonts w:asciiTheme="minorHAnsi" w:eastAsiaTheme="minorEastAsia" w:hAnsiTheme="minorHAnsi" w:cstheme="minorBidi"/>
      <w:smallCap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A6A"/>
    <w:pPr>
      <w:spacing w:after="0" w:line="240" w:lineRule="auto"/>
    </w:pPr>
    <w:rPr>
      <w:rFonts w:cstheme="minorBidi"/>
      <w:smallCaps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4333">
      <w:bodyDiv w:val="1"/>
      <w:marLeft w:val="0"/>
      <w:marRight w:val="0"/>
      <w:marTop w:val="0"/>
      <w:marBottom w:val="0"/>
      <w:divBdr>
        <w:top w:val="none" w:sz="0" w:space="0" w:color="auto"/>
        <w:left w:val="none" w:sz="0" w:space="0" w:color="auto"/>
        <w:bottom w:val="none" w:sz="0" w:space="0" w:color="auto"/>
        <w:right w:val="none" w:sz="0" w:space="0" w:color="auto"/>
      </w:divBdr>
    </w:div>
    <w:div w:id="7115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2024-11-13T13:32:00Z</dcterms:created>
  <dcterms:modified xsi:type="dcterms:W3CDTF">2024-11-13T13:34:00Z</dcterms:modified>
</cp:coreProperties>
</file>