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1DA2" w14:textId="77777777" w:rsidR="002F272A" w:rsidRPr="00541404" w:rsidRDefault="002F272A" w:rsidP="002F272A">
      <w:pPr>
        <w:spacing w:line="360" w:lineRule="auto"/>
        <w:jc w:val="right"/>
        <w:rPr>
          <w:rFonts w:ascii="Avenir Next Cyr" w:eastAsia="Calibri" w:hAnsi="Avenir Next Cyr"/>
          <w:b/>
          <w:color w:val="8EAADB" w:themeColor="accent5" w:themeTint="99"/>
          <w:sz w:val="20"/>
        </w:rPr>
      </w:pPr>
      <w:r w:rsidRPr="00541404">
        <w:rPr>
          <w:rFonts w:ascii="Avenir Next Cyr" w:eastAsia="Calibri" w:hAnsi="Avenir Next Cyr"/>
          <w:b/>
          <w:color w:val="8EAADB" w:themeColor="accent5" w:themeTint="99"/>
          <w:sz w:val="20"/>
        </w:rPr>
        <w:t>Отраслевая олимпиада «Энергия Образования»</w:t>
      </w:r>
    </w:p>
    <w:p w14:paraId="57799E3A" w14:textId="77777777" w:rsidR="00750498" w:rsidRDefault="00750498" w:rsidP="00750498">
      <w:pPr>
        <w:spacing w:line="360" w:lineRule="auto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  <w:lang w:eastAsia="ru-RU"/>
        </w:rPr>
        <w:drawing>
          <wp:inline distT="0" distB="0" distL="0" distR="0" wp14:anchorId="30A2CED6" wp14:editId="70E5BE95">
            <wp:extent cx="2311870" cy="8651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Logo_RH_horizont_Ru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000" cy="88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7F0C2" w14:textId="77777777" w:rsidR="00B97A0F" w:rsidRPr="006A0310" w:rsidRDefault="006B78DF" w:rsidP="006B78DF">
      <w:pPr>
        <w:spacing w:line="360" w:lineRule="auto"/>
        <w:ind w:firstLine="708"/>
        <w:jc w:val="center"/>
        <w:rPr>
          <w:rFonts w:ascii="Avenir Next Cyr" w:eastAsia="Calibri" w:hAnsi="Avenir Next Cyr"/>
          <w:b/>
          <w:sz w:val="32"/>
          <w:szCs w:val="32"/>
        </w:rPr>
      </w:pPr>
      <w:r w:rsidRPr="006A0310">
        <w:rPr>
          <w:rFonts w:ascii="Avenir Next Cyr" w:eastAsia="Calibri" w:hAnsi="Avenir Next Cyr"/>
          <w:b/>
          <w:sz w:val="32"/>
          <w:szCs w:val="32"/>
        </w:rPr>
        <w:t>Отраслевая олимпиада</w:t>
      </w:r>
    </w:p>
    <w:p w14:paraId="7E9C2C92" w14:textId="77777777" w:rsidR="006B78DF" w:rsidRPr="006A0310" w:rsidRDefault="006B78DF" w:rsidP="006B78DF">
      <w:pPr>
        <w:spacing w:line="360" w:lineRule="auto"/>
        <w:ind w:firstLine="708"/>
        <w:jc w:val="center"/>
        <w:rPr>
          <w:rFonts w:ascii="Avenir Next Cyr" w:eastAsia="Calibri" w:hAnsi="Avenir Next Cyr"/>
          <w:b/>
          <w:sz w:val="32"/>
          <w:szCs w:val="32"/>
        </w:rPr>
      </w:pPr>
      <w:r w:rsidRPr="006A0310">
        <w:rPr>
          <w:rFonts w:ascii="Avenir Next Cyr" w:eastAsia="Calibri" w:hAnsi="Avenir Next Cyr"/>
          <w:b/>
          <w:sz w:val="32"/>
          <w:szCs w:val="32"/>
        </w:rPr>
        <w:t>ПАО «РусГидро» по физике «Энергия образования» для школьников 7-11</w:t>
      </w:r>
      <w:r w:rsidR="00D93487" w:rsidRPr="006A0310">
        <w:rPr>
          <w:rFonts w:ascii="Avenir Next Cyr" w:eastAsia="Calibri" w:hAnsi="Avenir Next Cyr"/>
          <w:b/>
          <w:sz w:val="32"/>
          <w:szCs w:val="32"/>
        </w:rPr>
        <w:t>-х</w:t>
      </w:r>
      <w:r w:rsidRPr="006A0310">
        <w:rPr>
          <w:rFonts w:ascii="Avenir Next Cyr" w:eastAsia="Calibri" w:hAnsi="Avenir Next Cyr"/>
          <w:b/>
          <w:sz w:val="32"/>
          <w:szCs w:val="32"/>
        </w:rPr>
        <w:t xml:space="preserve"> классов</w:t>
      </w:r>
    </w:p>
    <w:p w14:paraId="4866E509" w14:textId="77777777" w:rsidR="00B97A0F" w:rsidRPr="006A0310" w:rsidRDefault="00B97A0F" w:rsidP="006B78DF">
      <w:pPr>
        <w:spacing w:line="360" w:lineRule="auto"/>
        <w:ind w:firstLine="708"/>
        <w:jc w:val="center"/>
        <w:rPr>
          <w:rFonts w:ascii="Avenir Next Cyr" w:eastAsia="Calibri" w:hAnsi="Avenir Next Cyr"/>
          <w:b/>
          <w:sz w:val="32"/>
          <w:szCs w:val="32"/>
        </w:rPr>
      </w:pPr>
    </w:p>
    <w:p w14:paraId="2E6D57D2" w14:textId="77777777" w:rsidR="006B78DF" w:rsidRPr="006A0310" w:rsidRDefault="006B78DF" w:rsidP="006B78DF">
      <w:pPr>
        <w:spacing w:line="360" w:lineRule="auto"/>
        <w:ind w:firstLine="708"/>
        <w:jc w:val="both"/>
        <w:rPr>
          <w:rFonts w:ascii="Avenir Next Cyr" w:eastAsia="Calibri" w:hAnsi="Avenir Next Cyr"/>
          <w:bCs/>
          <w:sz w:val="28"/>
          <w:szCs w:val="28"/>
        </w:rPr>
      </w:pPr>
      <w:r w:rsidRPr="006A0310">
        <w:rPr>
          <w:rFonts w:ascii="Avenir Next Cyr" w:eastAsia="Calibri" w:hAnsi="Avenir Next Cyr"/>
          <w:bCs/>
          <w:sz w:val="28"/>
          <w:szCs w:val="28"/>
        </w:rPr>
        <w:t>В соответствии с Концепцией опережающего раз</w:t>
      </w:r>
      <w:r w:rsidR="00D93487" w:rsidRPr="006A0310">
        <w:rPr>
          <w:rFonts w:ascii="Avenir Next Cyr" w:eastAsia="Calibri" w:hAnsi="Avenir Next Cyr"/>
          <w:bCs/>
          <w:sz w:val="28"/>
          <w:szCs w:val="28"/>
        </w:rPr>
        <w:t>вития кадрового потенциала «От Н</w:t>
      </w:r>
      <w:r w:rsidRPr="006A0310">
        <w:rPr>
          <w:rFonts w:ascii="Avenir Next Cyr" w:eastAsia="Calibri" w:hAnsi="Avenir Next Cyr"/>
          <w:bCs/>
          <w:sz w:val="28"/>
          <w:szCs w:val="28"/>
        </w:rPr>
        <w:t>овой школы к рабочему месту» Корпоративным университетом гидроэнергетики (Филиал ПАО «РусГидро»</w:t>
      </w:r>
      <w:r w:rsidR="000421FA" w:rsidRPr="006A0310">
        <w:rPr>
          <w:rFonts w:ascii="Avenir Next Cyr" w:eastAsia="Calibri" w:hAnsi="Avenir Next Cyr"/>
          <w:bCs/>
          <w:sz w:val="28"/>
          <w:szCs w:val="28"/>
        </w:rPr>
        <w:t xml:space="preserve"> </w:t>
      </w:r>
      <w:r w:rsidR="00D93487" w:rsidRPr="006A0310">
        <w:rPr>
          <w:rFonts w:ascii="Avenir Next Cyr" w:eastAsia="Calibri" w:hAnsi="Avenir Next Cyr"/>
          <w:bCs/>
          <w:sz w:val="28"/>
          <w:szCs w:val="28"/>
        </w:rPr>
        <w:t>-</w:t>
      </w:r>
      <w:r w:rsidR="000421FA" w:rsidRPr="006A0310">
        <w:rPr>
          <w:rFonts w:ascii="Avenir Next Cyr" w:eastAsia="Calibri" w:hAnsi="Avenir Next Cyr"/>
          <w:bCs/>
          <w:sz w:val="28"/>
          <w:szCs w:val="28"/>
        </w:rPr>
        <w:t xml:space="preserve"> </w:t>
      </w:r>
      <w:r w:rsidRPr="006A0310">
        <w:rPr>
          <w:rFonts w:ascii="Avenir Next Cyr" w:eastAsia="Calibri" w:hAnsi="Avenir Next Cyr"/>
          <w:bCs/>
          <w:sz w:val="28"/>
          <w:szCs w:val="28"/>
        </w:rPr>
        <w:t>«КорУнГ») в рамках отборочного тура Олимпиады школьников «Надежда энергетики» проводится Отраслевая олимпиада ПАО «РусГидро» по физике «Энергия образования» для школьников 7-11</w:t>
      </w:r>
      <w:r w:rsidR="00D93487" w:rsidRPr="006A0310">
        <w:rPr>
          <w:rFonts w:ascii="Avenir Next Cyr" w:eastAsia="Calibri" w:hAnsi="Avenir Next Cyr"/>
          <w:bCs/>
          <w:sz w:val="28"/>
          <w:szCs w:val="28"/>
        </w:rPr>
        <w:t>-х</w:t>
      </w:r>
      <w:r w:rsidRPr="006A0310">
        <w:rPr>
          <w:rFonts w:ascii="Avenir Next Cyr" w:eastAsia="Calibri" w:hAnsi="Avenir Next Cyr"/>
          <w:bCs/>
          <w:sz w:val="28"/>
          <w:szCs w:val="28"/>
        </w:rPr>
        <w:t xml:space="preserve"> классов. </w:t>
      </w:r>
    </w:p>
    <w:p w14:paraId="33CEED0E" w14:textId="77777777" w:rsidR="006B78DF" w:rsidRPr="006A0310" w:rsidRDefault="006B78DF" w:rsidP="006B78DF">
      <w:pPr>
        <w:spacing w:line="360" w:lineRule="auto"/>
        <w:ind w:firstLine="708"/>
        <w:jc w:val="both"/>
        <w:rPr>
          <w:rFonts w:ascii="Avenir Next Cyr" w:eastAsia="Calibri" w:hAnsi="Avenir Next Cyr"/>
          <w:bCs/>
          <w:sz w:val="28"/>
          <w:szCs w:val="28"/>
        </w:rPr>
      </w:pPr>
      <w:r w:rsidRPr="006A0310">
        <w:rPr>
          <w:rFonts w:ascii="Avenir Next Cyr" w:eastAsia="Calibri" w:hAnsi="Avenir Next Cyr"/>
          <w:b/>
          <w:bCs/>
          <w:sz w:val="28"/>
          <w:szCs w:val="28"/>
        </w:rPr>
        <w:t>Целью</w:t>
      </w:r>
      <w:r w:rsidRPr="006A0310">
        <w:rPr>
          <w:rFonts w:ascii="Avenir Next Cyr" w:eastAsia="Calibri" w:hAnsi="Avenir Next Cyr"/>
          <w:bCs/>
          <w:sz w:val="28"/>
          <w:szCs w:val="28"/>
        </w:rPr>
        <w:t xml:space="preserve"> проведения Олимпиады, стартовавшей в 2010 году, является выявление талантливых школьников, проявляющих инте</w:t>
      </w:r>
      <w:r w:rsidR="005C2E32" w:rsidRPr="006A0310">
        <w:rPr>
          <w:rFonts w:ascii="Avenir Next Cyr" w:eastAsia="Calibri" w:hAnsi="Avenir Next Cyr"/>
          <w:bCs/>
          <w:sz w:val="28"/>
          <w:szCs w:val="28"/>
        </w:rPr>
        <w:t xml:space="preserve">рес к профессии инженера в </w:t>
      </w:r>
      <w:r w:rsidRPr="006A0310">
        <w:rPr>
          <w:rFonts w:ascii="Avenir Next Cyr" w:eastAsia="Calibri" w:hAnsi="Avenir Next Cyr"/>
          <w:bCs/>
          <w:sz w:val="28"/>
          <w:szCs w:val="28"/>
        </w:rPr>
        <w:t xml:space="preserve">энергетике, содействие им в профессиональном самоопределении. </w:t>
      </w:r>
    </w:p>
    <w:p w14:paraId="2468FCCB" w14:textId="77777777" w:rsidR="006B78DF" w:rsidRPr="006A0310" w:rsidRDefault="006B78DF" w:rsidP="006B78DF">
      <w:pPr>
        <w:spacing w:line="360" w:lineRule="auto"/>
        <w:ind w:firstLine="708"/>
        <w:jc w:val="both"/>
        <w:rPr>
          <w:rFonts w:ascii="Avenir Next Cyr" w:eastAsia="Calibri" w:hAnsi="Avenir Next Cyr"/>
          <w:b/>
          <w:bCs/>
          <w:sz w:val="28"/>
          <w:szCs w:val="28"/>
        </w:rPr>
      </w:pPr>
      <w:r w:rsidRPr="006A0310">
        <w:rPr>
          <w:rFonts w:ascii="Avenir Next Cyr" w:eastAsia="Calibri" w:hAnsi="Avenir Next Cyr"/>
          <w:b/>
          <w:bCs/>
          <w:sz w:val="28"/>
          <w:szCs w:val="28"/>
        </w:rPr>
        <w:t>Предмет Олимпиады – физика.</w:t>
      </w:r>
    </w:p>
    <w:p w14:paraId="6AB6AEE4" w14:textId="77777777" w:rsidR="00BE7F3D" w:rsidRPr="00BE7F3D" w:rsidRDefault="00CF0377" w:rsidP="00213CC6">
      <w:pPr>
        <w:spacing w:line="360" w:lineRule="auto"/>
        <w:ind w:firstLine="708"/>
        <w:jc w:val="both"/>
        <w:rPr>
          <w:rFonts w:ascii="Avenir Next Cyr" w:eastAsia="Calibri" w:hAnsi="Avenir Next Cyr"/>
          <w:bCs/>
          <w:sz w:val="28"/>
          <w:szCs w:val="28"/>
        </w:rPr>
      </w:pPr>
      <w:r w:rsidRPr="006A0310">
        <w:rPr>
          <w:rFonts w:ascii="Avenir Next Cyr" w:eastAsia="Calibri" w:hAnsi="Avenir Next Cyr"/>
          <w:sz w:val="28"/>
          <w:szCs w:val="28"/>
        </w:rPr>
        <w:t>Отраслевая олимпиада</w:t>
      </w:r>
      <w:r w:rsidRPr="006A0310">
        <w:rPr>
          <w:rFonts w:ascii="Avenir Next Cyr" w:eastAsia="Calibri" w:hAnsi="Avenir Next Cyr"/>
          <w:bCs/>
          <w:sz w:val="28"/>
          <w:szCs w:val="28"/>
        </w:rPr>
        <w:t xml:space="preserve"> </w:t>
      </w:r>
      <w:r w:rsidR="006B78DF" w:rsidRPr="006A0310">
        <w:rPr>
          <w:rFonts w:ascii="Avenir Next Cyr" w:eastAsia="Calibri" w:hAnsi="Avenir Next Cyr"/>
          <w:bCs/>
          <w:sz w:val="28"/>
          <w:szCs w:val="28"/>
        </w:rPr>
        <w:t>«Энергия образования»</w:t>
      </w:r>
      <w:r w:rsidR="006D5D6F">
        <w:rPr>
          <w:rFonts w:ascii="Avenir Next Cyr" w:eastAsia="Calibri" w:hAnsi="Avenir Next Cyr"/>
          <w:bCs/>
          <w:sz w:val="28"/>
          <w:szCs w:val="28"/>
        </w:rPr>
        <w:t xml:space="preserve"> </w:t>
      </w:r>
      <w:r w:rsidR="00A41916">
        <w:rPr>
          <w:rFonts w:ascii="Avenir Next Cyr" w:eastAsia="Calibri" w:hAnsi="Avenir Next Cyr"/>
          <w:bCs/>
          <w:sz w:val="28"/>
          <w:szCs w:val="28"/>
        </w:rPr>
        <w:t>в 202</w:t>
      </w:r>
      <w:r w:rsidR="003C021F">
        <w:rPr>
          <w:rFonts w:ascii="Avenir Next Cyr" w:eastAsia="Calibri" w:hAnsi="Avenir Next Cyr"/>
          <w:bCs/>
          <w:sz w:val="28"/>
          <w:szCs w:val="28"/>
        </w:rPr>
        <w:t>2</w:t>
      </w:r>
      <w:r w:rsidR="00A41916">
        <w:rPr>
          <w:rFonts w:ascii="Avenir Next Cyr" w:eastAsia="Calibri" w:hAnsi="Avenir Next Cyr"/>
          <w:bCs/>
          <w:sz w:val="28"/>
          <w:szCs w:val="28"/>
        </w:rPr>
        <w:t>-202</w:t>
      </w:r>
      <w:r w:rsidR="003C021F">
        <w:rPr>
          <w:rFonts w:ascii="Avenir Next Cyr" w:eastAsia="Calibri" w:hAnsi="Avenir Next Cyr"/>
          <w:bCs/>
          <w:sz w:val="28"/>
          <w:szCs w:val="28"/>
        </w:rPr>
        <w:t>3</w:t>
      </w:r>
      <w:r w:rsidR="00A41916">
        <w:rPr>
          <w:rFonts w:ascii="Avenir Next Cyr" w:eastAsia="Calibri" w:hAnsi="Avenir Next Cyr"/>
          <w:bCs/>
          <w:sz w:val="28"/>
          <w:szCs w:val="28"/>
        </w:rPr>
        <w:t xml:space="preserve"> учебном году</w:t>
      </w:r>
      <w:r w:rsidR="006B78DF" w:rsidRPr="006A0310">
        <w:rPr>
          <w:rFonts w:ascii="Avenir Next Cyr" w:eastAsia="Calibri" w:hAnsi="Avenir Next Cyr"/>
          <w:bCs/>
          <w:sz w:val="28"/>
          <w:szCs w:val="28"/>
        </w:rPr>
        <w:t xml:space="preserve"> </w:t>
      </w:r>
      <w:r w:rsidR="00BE7F3D" w:rsidRPr="00BE7F3D">
        <w:rPr>
          <w:rFonts w:ascii="Avenir Next Cyr" w:eastAsia="Calibri" w:hAnsi="Avenir Next Cyr"/>
          <w:bCs/>
          <w:sz w:val="28"/>
          <w:szCs w:val="28"/>
        </w:rPr>
        <w:t>проходит в онлайн-формате в сети Интер</w:t>
      </w:r>
      <w:r w:rsidR="003C021F">
        <w:rPr>
          <w:rFonts w:ascii="Avenir Next Cyr" w:eastAsia="Calibri" w:hAnsi="Avenir Next Cyr"/>
          <w:bCs/>
          <w:sz w:val="28"/>
          <w:szCs w:val="28"/>
        </w:rPr>
        <w:t>нет, для участия необходимо до 21</w:t>
      </w:r>
      <w:r w:rsidR="00BE7F3D" w:rsidRPr="00BE7F3D">
        <w:rPr>
          <w:rFonts w:ascii="Avenir Next Cyr" w:eastAsia="Calibri" w:hAnsi="Avenir Next Cyr"/>
          <w:bCs/>
          <w:sz w:val="28"/>
          <w:szCs w:val="28"/>
        </w:rPr>
        <w:t xml:space="preserve"> января 202</w:t>
      </w:r>
      <w:r w:rsidR="003C021F">
        <w:rPr>
          <w:rFonts w:ascii="Avenir Next Cyr" w:eastAsia="Calibri" w:hAnsi="Avenir Next Cyr"/>
          <w:bCs/>
          <w:sz w:val="28"/>
          <w:szCs w:val="28"/>
        </w:rPr>
        <w:t>3</w:t>
      </w:r>
      <w:r w:rsidR="00BE7F3D" w:rsidRPr="00BE7F3D">
        <w:rPr>
          <w:rFonts w:ascii="Avenir Next Cyr" w:eastAsia="Calibri" w:hAnsi="Avenir Next Cyr"/>
          <w:bCs/>
          <w:sz w:val="28"/>
          <w:szCs w:val="28"/>
        </w:rPr>
        <w:t xml:space="preserve"> года пройти регистрацию на сайте </w:t>
      </w:r>
      <w:hyperlink r:id="rId9" w:history="1">
        <w:r w:rsidR="00213CC6" w:rsidRPr="009D3C1B">
          <w:rPr>
            <w:rStyle w:val="a3"/>
            <w:rFonts w:ascii="Avenir Next Cyr" w:eastAsia="Calibri" w:hAnsi="Avenir Next Cyr"/>
            <w:bCs/>
            <w:sz w:val="28"/>
            <w:szCs w:val="28"/>
          </w:rPr>
          <w:t>http://olymp.hydroschool.ru</w:t>
        </w:r>
      </w:hyperlink>
      <w:r w:rsidR="00213CC6">
        <w:rPr>
          <w:rFonts w:ascii="Avenir Next Cyr" w:eastAsia="Calibri" w:hAnsi="Avenir Next Cyr"/>
          <w:bCs/>
          <w:sz w:val="28"/>
          <w:szCs w:val="28"/>
        </w:rPr>
        <w:t xml:space="preserve"> </w:t>
      </w:r>
      <w:r w:rsidR="00BE7F3D" w:rsidRPr="00BE7F3D">
        <w:rPr>
          <w:rFonts w:ascii="Avenir Next Cyr" w:eastAsia="Calibri" w:hAnsi="Avenir Next Cyr"/>
          <w:bCs/>
          <w:sz w:val="28"/>
          <w:szCs w:val="28"/>
        </w:rPr>
        <w:t xml:space="preserve">и ответить на вопросы онлайн-тестирования </w:t>
      </w:r>
      <w:r w:rsidR="003C021F">
        <w:rPr>
          <w:rFonts w:ascii="Avenir Next Cyr" w:eastAsia="Calibri" w:hAnsi="Avenir Next Cyr"/>
          <w:bCs/>
          <w:sz w:val="28"/>
          <w:szCs w:val="28"/>
        </w:rPr>
        <w:t xml:space="preserve">22 </w:t>
      </w:r>
      <w:r w:rsidR="00BE7F3D" w:rsidRPr="00BE7F3D">
        <w:rPr>
          <w:rFonts w:ascii="Avenir Next Cyr" w:eastAsia="Calibri" w:hAnsi="Avenir Next Cyr"/>
          <w:bCs/>
          <w:sz w:val="28"/>
          <w:szCs w:val="28"/>
        </w:rPr>
        <w:t>января 202</w:t>
      </w:r>
      <w:r w:rsidR="003C021F">
        <w:rPr>
          <w:rFonts w:ascii="Avenir Next Cyr" w:eastAsia="Calibri" w:hAnsi="Avenir Next Cyr"/>
          <w:bCs/>
          <w:sz w:val="28"/>
          <w:szCs w:val="28"/>
        </w:rPr>
        <w:t>3</w:t>
      </w:r>
      <w:r w:rsidR="00BE7F3D" w:rsidRPr="00BE7F3D">
        <w:rPr>
          <w:rFonts w:ascii="Avenir Next Cyr" w:eastAsia="Calibri" w:hAnsi="Avenir Next Cyr"/>
          <w:bCs/>
          <w:sz w:val="28"/>
          <w:szCs w:val="28"/>
        </w:rPr>
        <w:t xml:space="preserve"> года.</w:t>
      </w:r>
    </w:p>
    <w:p w14:paraId="7D60550A" w14:textId="77777777" w:rsidR="00091C3D" w:rsidRDefault="00BE7F3D" w:rsidP="00BE7F3D">
      <w:pPr>
        <w:spacing w:line="360" w:lineRule="auto"/>
        <w:ind w:firstLine="708"/>
        <w:jc w:val="both"/>
        <w:rPr>
          <w:rFonts w:ascii="Avenir Next Cyr" w:eastAsia="Calibri" w:hAnsi="Avenir Next Cyr"/>
          <w:bCs/>
          <w:sz w:val="28"/>
          <w:szCs w:val="28"/>
        </w:rPr>
      </w:pPr>
      <w:r w:rsidRPr="00BE7F3D">
        <w:rPr>
          <w:rFonts w:ascii="Avenir Next Cyr" w:eastAsia="Calibri" w:hAnsi="Avenir Next Cyr"/>
          <w:bCs/>
          <w:sz w:val="28"/>
          <w:szCs w:val="28"/>
        </w:rPr>
        <w:t xml:space="preserve">Для победителей первого тура Олимпиады (онлайн-тестирование) предусмотрен второй тур – защита эссе на техническую тематику. </w:t>
      </w:r>
    </w:p>
    <w:p w14:paraId="73AB5644" w14:textId="77777777" w:rsidR="00091C3D" w:rsidRPr="00541404" w:rsidRDefault="00091C3D" w:rsidP="00091C3D">
      <w:pPr>
        <w:spacing w:line="360" w:lineRule="auto"/>
        <w:jc w:val="right"/>
        <w:rPr>
          <w:rFonts w:ascii="Avenir Next Cyr" w:eastAsia="Calibri" w:hAnsi="Avenir Next Cyr"/>
          <w:b/>
          <w:color w:val="8EAADB" w:themeColor="accent5" w:themeTint="99"/>
          <w:sz w:val="20"/>
        </w:rPr>
      </w:pPr>
      <w:r w:rsidRPr="00541404">
        <w:rPr>
          <w:rFonts w:ascii="Avenir Next Cyr" w:eastAsia="Calibri" w:hAnsi="Avenir Next Cyr"/>
          <w:b/>
          <w:color w:val="8EAADB" w:themeColor="accent5" w:themeTint="99"/>
          <w:sz w:val="20"/>
        </w:rPr>
        <w:lastRenderedPageBreak/>
        <w:t>Отраслевая олимпиада «Энергия Образования»</w:t>
      </w:r>
    </w:p>
    <w:p w14:paraId="0F1975CD" w14:textId="77777777" w:rsidR="00BE7F3D" w:rsidRPr="00BE7F3D" w:rsidRDefault="00BE7F3D" w:rsidP="00091C3D">
      <w:pPr>
        <w:spacing w:line="360" w:lineRule="auto"/>
        <w:jc w:val="both"/>
        <w:rPr>
          <w:rFonts w:ascii="Avenir Next Cyr" w:eastAsia="Calibri" w:hAnsi="Avenir Next Cyr"/>
          <w:bCs/>
          <w:sz w:val="28"/>
          <w:szCs w:val="28"/>
        </w:rPr>
      </w:pPr>
      <w:r w:rsidRPr="00BE7F3D">
        <w:rPr>
          <w:rFonts w:ascii="Avenir Next Cyr" w:eastAsia="Calibri" w:hAnsi="Avenir Next Cyr"/>
          <w:bCs/>
          <w:sz w:val="28"/>
          <w:szCs w:val="28"/>
        </w:rPr>
        <w:t>Информация по проведению второго тура дополнительно будет предоставлена победителям первого тура Олимпиады.</w:t>
      </w:r>
    </w:p>
    <w:p w14:paraId="5EC90021" w14:textId="77777777" w:rsidR="002F272A" w:rsidRDefault="00BE7F3D" w:rsidP="00BE7F3D">
      <w:pPr>
        <w:spacing w:line="360" w:lineRule="auto"/>
        <w:ind w:firstLine="708"/>
        <w:jc w:val="both"/>
        <w:rPr>
          <w:rFonts w:ascii="Avenir Next Cyr" w:eastAsia="Calibri" w:hAnsi="Avenir Next Cyr"/>
          <w:bCs/>
          <w:sz w:val="28"/>
          <w:szCs w:val="28"/>
        </w:rPr>
      </w:pPr>
      <w:r w:rsidRPr="00BE7F3D">
        <w:rPr>
          <w:rFonts w:ascii="Avenir Next Cyr" w:eastAsia="Calibri" w:hAnsi="Avenir Next Cyr"/>
          <w:bCs/>
          <w:sz w:val="28"/>
          <w:szCs w:val="28"/>
        </w:rPr>
        <w:t xml:space="preserve">Более подробно формат проведения представлен в Положении Олимпиады на сайте </w:t>
      </w:r>
      <w:hyperlink r:id="rId10" w:history="1">
        <w:r w:rsidR="00213CC6" w:rsidRPr="009D3C1B">
          <w:rPr>
            <w:rStyle w:val="a3"/>
            <w:rFonts w:ascii="Avenir Next Cyr" w:eastAsia="Calibri" w:hAnsi="Avenir Next Cyr"/>
            <w:bCs/>
            <w:sz w:val="28"/>
            <w:szCs w:val="28"/>
          </w:rPr>
          <w:t>http://olymp.hydroschool.ru</w:t>
        </w:r>
      </w:hyperlink>
      <w:r w:rsidRPr="00BE7F3D">
        <w:rPr>
          <w:rFonts w:ascii="Avenir Next Cyr" w:eastAsia="Calibri" w:hAnsi="Avenir Next Cyr"/>
          <w:bCs/>
          <w:sz w:val="28"/>
          <w:szCs w:val="28"/>
        </w:rPr>
        <w:t>.</w:t>
      </w:r>
      <w:r w:rsidR="00213CC6">
        <w:rPr>
          <w:rFonts w:ascii="Avenir Next Cyr" w:eastAsia="Calibri" w:hAnsi="Avenir Next Cyr"/>
          <w:bCs/>
          <w:sz w:val="28"/>
          <w:szCs w:val="28"/>
        </w:rPr>
        <w:t xml:space="preserve"> </w:t>
      </w:r>
      <w:r w:rsidR="006B78DF" w:rsidRPr="006A0310">
        <w:rPr>
          <w:rFonts w:ascii="Avenir Next Cyr" w:eastAsia="Calibri" w:hAnsi="Avenir Next Cyr"/>
          <w:bCs/>
          <w:sz w:val="28"/>
          <w:szCs w:val="28"/>
        </w:rPr>
        <w:t>Олимпиада проводится на средства компании ПАО «РусГидро»</w:t>
      </w:r>
      <w:r w:rsidR="00213CC6">
        <w:rPr>
          <w:rFonts w:ascii="Avenir Next Cyr" w:eastAsia="Calibri" w:hAnsi="Avenir Next Cyr"/>
          <w:bCs/>
          <w:sz w:val="28"/>
          <w:szCs w:val="28"/>
        </w:rPr>
        <w:t xml:space="preserve">. </w:t>
      </w:r>
      <w:r w:rsidR="006B78DF" w:rsidRPr="006A0310">
        <w:rPr>
          <w:rFonts w:ascii="Avenir Next Cyr" w:eastAsia="Calibri" w:hAnsi="Avenir Next Cyr"/>
          <w:bCs/>
          <w:sz w:val="28"/>
          <w:szCs w:val="28"/>
        </w:rPr>
        <w:t>Координация проекта осуществляется Корпоративным университетом гидроэнергетики (Филиал ПАО «РусГидро»</w:t>
      </w:r>
      <w:r w:rsidR="00D77AEA" w:rsidRPr="006A0310">
        <w:rPr>
          <w:rFonts w:ascii="Avenir Next Cyr" w:eastAsia="Calibri" w:hAnsi="Avenir Next Cyr"/>
          <w:bCs/>
          <w:sz w:val="28"/>
          <w:szCs w:val="28"/>
        </w:rPr>
        <w:t xml:space="preserve"> </w:t>
      </w:r>
      <w:r w:rsidR="00D93487" w:rsidRPr="006A0310">
        <w:rPr>
          <w:rFonts w:ascii="Avenir Next Cyr" w:eastAsia="Calibri" w:hAnsi="Avenir Next Cyr"/>
          <w:bCs/>
          <w:sz w:val="28"/>
          <w:szCs w:val="28"/>
        </w:rPr>
        <w:t>-</w:t>
      </w:r>
      <w:r w:rsidR="00D77AEA" w:rsidRPr="006A0310">
        <w:rPr>
          <w:rFonts w:ascii="Avenir Next Cyr" w:eastAsia="Calibri" w:hAnsi="Avenir Next Cyr"/>
          <w:bCs/>
          <w:sz w:val="28"/>
          <w:szCs w:val="28"/>
        </w:rPr>
        <w:t xml:space="preserve"> </w:t>
      </w:r>
      <w:r w:rsidR="006B78DF" w:rsidRPr="006A0310">
        <w:rPr>
          <w:rFonts w:ascii="Avenir Next Cyr" w:eastAsia="Calibri" w:hAnsi="Avenir Next Cyr"/>
          <w:bCs/>
          <w:sz w:val="28"/>
          <w:szCs w:val="28"/>
        </w:rPr>
        <w:t>«КорУнГ»).</w:t>
      </w:r>
    </w:p>
    <w:p w14:paraId="673CE2AD" w14:textId="77777777" w:rsidR="004218F3" w:rsidRDefault="004218F3" w:rsidP="004218F3">
      <w:pPr>
        <w:spacing w:line="360" w:lineRule="auto"/>
        <w:ind w:firstLine="708"/>
        <w:jc w:val="both"/>
        <w:rPr>
          <w:rFonts w:ascii="Avenir Next Cyr" w:eastAsia="Calibri" w:hAnsi="Avenir Next Cyr"/>
          <w:bCs/>
          <w:sz w:val="28"/>
          <w:szCs w:val="28"/>
        </w:rPr>
      </w:pPr>
      <w:r>
        <w:rPr>
          <w:rFonts w:ascii="Avenir Next Cyr" w:eastAsia="Calibri" w:hAnsi="Avenir Next Cyr"/>
          <w:bCs/>
          <w:sz w:val="28"/>
          <w:szCs w:val="28"/>
        </w:rPr>
        <w:t>В</w:t>
      </w:r>
      <w:r w:rsidRPr="00213CC6">
        <w:rPr>
          <w:rFonts w:ascii="Avenir Next Cyr" w:eastAsia="Calibri" w:hAnsi="Avenir Next Cyr"/>
          <w:bCs/>
          <w:sz w:val="28"/>
          <w:szCs w:val="28"/>
        </w:rPr>
        <w:t>ажным преимуществом Олимпиады являетс</w:t>
      </w:r>
      <w:r>
        <w:rPr>
          <w:rFonts w:ascii="Avenir Next Cyr" w:eastAsia="Calibri" w:hAnsi="Avenir Next Cyr"/>
          <w:bCs/>
          <w:sz w:val="28"/>
          <w:szCs w:val="28"/>
        </w:rPr>
        <w:t xml:space="preserve">я то, что призеры и победители </w:t>
      </w:r>
      <w:r w:rsidRPr="00213CC6">
        <w:rPr>
          <w:rFonts w:ascii="Avenir Next Cyr" w:eastAsia="Calibri" w:hAnsi="Avenir Next Cyr"/>
          <w:bCs/>
          <w:sz w:val="28"/>
          <w:szCs w:val="28"/>
        </w:rPr>
        <w:t xml:space="preserve">первого этапа </w:t>
      </w:r>
      <w:r w:rsidRPr="0013598D">
        <w:rPr>
          <w:rFonts w:ascii="Avenir Next Cyr" w:eastAsia="Calibri" w:hAnsi="Avenir Next Cyr"/>
          <w:b/>
          <w:bCs/>
          <w:sz w:val="28"/>
          <w:szCs w:val="28"/>
        </w:rPr>
        <w:t>без прохождения дополнительных отборов</w:t>
      </w:r>
      <w:r w:rsidRPr="00213CC6">
        <w:rPr>
          <w:rFonts w:ascii="Avenir Next Cyr" w:eastAsia="Calibri" w:hAnsi="Avenir Next Cyr"/>
          <w:bCs/>
          <w:sz w:val="28"/>
          <w:szCs w:val="28"/>
        </w:rPr>
        <w:t xml:space="preserve"> примут участие в финале Всероссийской олимпиады «Надежда энергетики» (далее – «Надежда энергетики»), победители которой получат преференции при поступлении в технические вузы, так как «Надежда энергетики» внесена в перечень олимпиад, предоставляющих пр</w:t>
      </w:r>
      <w:r>
        <w:rPr>
          <w:rFonts w:ascii="Avenir Next Cyr" w:eastAsia="Calibri" w:hAnsi="Avenir Next Cyr"/>
          <w:bCs/>
          <w:sz w:val="28"/>
          <w:szCs w:val="28"/>
        </w:rPr>
        <w:t xml:space="preserve">аво на льготы при поступлении в </w:t>
      </w:r>
      <w:r w:rsidRPr="00213CC6">
        <w:rPr>
          <w:rFonts w:ascii="Avenir Next Cyr" w:eastAsia="Calibri" w:hAnsi="Avenir Next Cyr"/>
          <w:bCs/>
          <w:sz w:val="28"/>
          <w:szCs w:val="28"/>
        </w:rPr>
        <w:t xml:space="preserve">вузы (приказ Министерства науки и высшего образования Российской Федерации </w:t>
      </w:r>
    </w:p>
    <w:p w14:paraId="51CEAE04" w14:textId="26DE7722" w:rsidR="004218F3" w:rsidRPr="004218F3" w:rsidRDefault="004218F3" w:rsidP="004218F3">
      <w:pPr>
        <w:spacing w:line="360" w:lineRule="auto"/>
        <w:jc w:val="both"/>
        <w:rPr>
          <w:rFonts w:ascii="Avenir Next Cyr" w:eastAsia="Calibri" w:hAnsi="Avenir Next Cyr"/>
          <w:bCs/>
          <w:sz w:val="28"/>
          <w:szCs w:val="28"/>
        </w:rPr>
      </w:pPr>
      <w:r w:rsidRPr="00213CC6">
        <w:rPr>
          <w:rFonts w:ascii="Avenir Next Cyr" w:eastAsia="Calibri" w:hAnsi="Avenir Next Cyr"/>
          <w:bCs/>
          <w:sz w:val="28"/>
          <w:szCs w:val="28"/>
        </w:rPr>
        <w:t>от 3</w:t>
      </w:r>
      <w:r w:rsidR="005661E9">
        <w:rPr>
          <w:rFonts w:ascii="Avenir Next Cyr" w:eastAsia="Calibri" w:hAnsi="Avenir Next Cyr"/>
          <w:bCs/>
          <w:sz w:val="28"/>
          <w:szCs w:val="28"/>
        </w:rPr>
        <w:t>0</w:t>
      </w:r>
      <w:r w:rsidRPr="00213CC6">
        <w:rPr>
          <w:rFonts w:ascii="Avenir Next Cyr" w:eastAsia="Calibri" w:hAnsi="Avenir Next Cyr"/>
          <w:bCs/>
          <w:sz w:val="28"/>
          <w:szCs w:val="28"/>
        </w:rPr>
        <w:t>.08.202</w:t>
      </w:r>
      <w:r w:rsidR="005661E9">
        <w:rPr>
          <w:rFonts w:ascii="Avenir Next Cyr" w:eastAsia="Calibri" w:hAnsi="Avenir Next Cyr"/>
          <w:bCs/>
          <w:sz w:val="28"/>
          <w:szCs w:val="28"/>
        </w:rPr>
        <w:t>2</w:t>
      </w:r>
      <w:r w:rsidRPr="00213CC6">
        <w:rPr>
          <w:rFonts w:ascii="Avenir Next Cyr" w:eastAsia="Calibri" w:hAnsi="Avenir Next Cyr"/>
          <w:bCs/>
          <w:sz w:val="28"/>
          <w:szCs w:val="28"/>
        </w:rPr>
        <w:t xml:space="preserve"> № 8</w:t>
      </w:r>
      <w:r w:rsidR="005661E9">
        <w:rPr>
          <w:rFonts w:ascii="Avenir Next Cyr" w:eastAsia="Calibri" w:hAnsi="Avenir Next Cyr"/>
          <w:bCs/>
          <w:sz w:val="28"/>
          <w:szCs w:val="28"/>
        </w:rPr>
        <w:t>28</w:t>
      </w:r>
      <w:r w:rsidRPr="00213CC6">
        <w:rPr>
          <w:rFonts w:ascii="Avenir Next Cyr" w:eastAsia="Calibri" w:hAnsi="Avenir Next Cyr"/>
          <w:bCs/>
          <w:sz w:val="28"/>
          <w:szCs w:val="28"/>
        </w:rPr>
        <w:t>).</w:t>
      </w:r>
      <w:r>
        <w:rPr>
          <w:rFonts w:ascii="Avenir Next Cyr" w:eastAsia="Calibri" w:hAnsi="Avenir Next Cyr"/>
          <w:bCs/>
          <w:sz w:val="28"/>
          <w:szCs w:val="28"/>
        </w:rPr>
        <w:t xml:space="preserve"> Более подробно на сайте </w:t>
      </w:r>
      <w:hyperlink r:id="rId11" w:history="1">
        <w:r w:rsidRPr="009D3C1B">
          <w:rPr>
            <w:rStyle w:val="a3"/>
            <w:rFonts w:ascii="Avenir Next Cyr" w:eastAsia="Calibri" w:hAnsi="Avenir Next Cyr"/>
            <w:bCs/>
            <w:sz w:val="28"/>
            <w:szCs w:val="28"/>
          </w:rPr>
          <w:t>https://www.energy-hope.ru</w:t>
        </w:r>
      </w:hyperlink>
      <w:r>
        <w:rPr>
          <w:rFonts w:ascii="Avenir Next Cyr" w:eastAsia="Calibri" w:hAnsi="Avenir Next Cyr"/>
          <w:bCs/>
          <w:sz w:val="28"/>
          <w:szCs w:val="28"/>
        </w:rPr>
        <w:t xml:space="preserve">. </w:t>
      </w:r>
    </w:p>
    <w:p w14:paraId="00F6C385" w14:textId="489E8B09" w:rsidR="00213CC6" w:rsidRPr="00213CC6" w:rsidRDefault="00213CC6" w:rsidP="00213CC6">
      <w:pPr>
        <w:spacing w:line="360" w:lineRule="auto"/>
        <w:ind w:firstLine="708"/>
        <w:jc w:val="both"/>
        <w:rPr>
          <w:rFonts w:ascii="Avenir Next Cyr" w:eastAsia="Calibri" w:hAnsi="Avenir Next Cyr"/>
          <w:bCs/>
          <w:sz w:val="28"/>
          <w:szCs w:val="28"/>
        </w:rPr>
      </w:pPr>
      <w:r w:rsidRPr="00213CC6">
        <w:rPr>
          <w:rFonts w:ascii="Avenir Next Cyr" w:eastAsia="Calibri" w:hAnsi="Avenir Next Cyr"/>
          <w:bCs/>
          <w:sz w:val="28"/>
          <w:szCs w:val="28"/>
        </w:rPr>
        <w:t>Та</w:t>
      </w:r>
      <w:r w:rsidR="00BC45B8">
        <w:rPr>
          <w:rFonts w:ascii="Avenir Next Cyr" w:eastAsia="Calibri" w:hAnsi="Avenir Next Cyr"/>
          <w:bCs/>
          <w:sz w:val="28"/>
          <w:szCs w:val="28"/>
        </w:rPr>
        <w:t>кже</w:t>
      </w:r>
      <w:r w:rsidRPr="00213CC6">
        <w:rPr>
          <w:rFonts w:ascii="Avenir Next Cyr" w:eastAsia="Calibri" w:hAnsi="Avenir Next Cyr"/>
          <w:bCs/>
          <w:sz w:val="28"/>
          <w:szCs w:val="28"/>
        </w:rPr>
        <w:t>, призеры и победители</w:t>
      </w:r>
      <w:r w:rsidR="00BC45B8">
        <w:rPr>
          <w:rFonts w:ascii="Avenir Next Cyr" w:eastAsia="Calibri" w:hAnsi="Avenir Next Cyr"/>
          <w:bCs/>
          <w:sz w:val="28"/>
          <w:szCs w:val="28"/>
        </w:rPr>
        <w:t xml:space="preserve"> заключительного этапа</w:t>
      </w:r>
      <w:r w:rsidRPr="00213CC6">
        <w:rPr>
          <w:rFonts w:ascii="Avenir Next Cyr" w:eastAsia="Calibri" w:hAnsi="Avenir Next Cyr"/>
          <w:bCs/>
          <w:sz w:val="28"/>
          <w:szCs w:val="28"/>
        </w:rPr>
        <w:t xml:space="preserve"> Олимпиады имеют возможность получить дополнительные баллы при поступлении на программы бакалавриата в технические вузы</w:t>
      </w:r>
      <w:r w:rsidR="004218F3">
        <w:rPr>
          <w:rStyle w:val="ad"/>
          <w:rFonts w:ascii="Avenir Next Cyr" w:eastAsia="Calibri" w:hAnsi="Avenir Next Cyr"/>
          <w:bCs/>
          <w:sz w:val="28"/>
          <w:szCs w:val="28"/>
        </w:rPr>
        <w:footnoteReference w:id="1"/>
      </w:r>
      <w:r w:rsidRPr="00213CC6">
        <w:rPr>
          <w:rFonts w:ascii="Avenir Next Cyr" w:eastAsia="Calibri" w:hAnsi="Avenir Next Cyr"/>
          <w:bCs/>
          <w:sz w:val="28"/>
          <w:szCs w:val="28"/>
        </w:rPr>
        <w:t>:</w:t>
      </w:r>
    </w:p>
    <w:p w14:paraId="15B786A8" w14:textId="36E158D7" w:rsidR="00091C3D" w:rsidRPr="005661E9" w:rsidRDefault="00213CC6" w:rsidP="005661E9">
      <w:pPr>
        <w:pStyle w:val="af3"/>
        <w:numPr>
          <w:ilvl w:val="0"/>
          <w:numId w:val="1"/>
        </w:numPr>
        <w:spacing w:line="360" w:lineRule="auto"/>
        <w:ind w:left="0" w:firstLine="0"/>
        <w:jc w:val="both"/>
        <w:rPr>
          <w:rFonts w:ascii="Avenir Next Cyr" w:eastAsia="Calibri" w:hAnsi="Avenir Next Cyr"/>
          <w:bCs/>
          <w:sz w:val="28"/>
          <w:szCs w:val="28"/>
        </w:rPr>
      </w:pPr>
      <w:r w:rsidRPr="005661E9">
        <w:rPr>
          <w:rFonts w:ascii="Avenir Next Cyr" w:eastAsia="Calibri" w:hAnsi="Avenir Next Cyr"/>
          <w:bCs/>
          <w:sz w:val="28"/>
          <w:szCs w:val="28"/>
        </w:rPr>
        <w:t>ФГБОУ ВО «Национальный исследовательский университет «МЭИ» (</w:t>
      </w:r>
      <w:r w:rsidR="0050670C">
        <w:rPr>
          <w:rFonts w:ascii="Avenir Next Cyr" w:eastAsia="Calibri" w:hAnsi="Avenir Next Cyr"/>
          <w:bCs/>
          <w:sz w:val="28"/>
          <w:szCs w:val="28"/>
        </w:rPr>
        <w:t>3</w:t>
      </w:r>
      <w:r w:rsidRPr="005661E9">
        <w:rPr>
          <w:rFonts w:ascii="Avenir Next Cyr" w:eastAsia="Calibri" w:hAnsi="Avenir Next Cyr"/>
          <w:bCs/>
          <w:sz w:val="28"/>
          <w:szCs w:val="28"/>
        </w:rPr>
        <w:t xml:space="preserve"> дополнительный балл – участникам, </w:t>
      </w:r>
      <w:r w:rsidR="0050670C">
        <w:rPr>
          <w:rFonts w:ascii="Avenir Next Cyr" w:eastAsia="Calibri" w:hAnsi="Avenir Next Cyr"/>
          <w:bCs/>
          <w:sz w:val="28"/>
          <w:szCs w:val="28"/>
        </w:rPr>
        <w:t>5</w:t>
      </w:r>
      <w:r w:rsidRPr="005661E9">
        <w:rPr>
          <w:rFonts w:ascii="Avenir Next Cyr" w:eastAsia="Calibri" w:hAnsi="Avenir Next Cyr"/>
          <w:bCs/>
          <w:sz w:val="28"/>
          <w:szCs w:val="28"/>
        </w:rPr>
        <w:t xml:space="preserve"> </w:t>
      </w:r>
      <w:r w:rsidR="005661E9" w:rsidRPr="005661E9">
        <w:rPr>
          <w:rFonts w:ascii="Avenir Next Cyr" w:eastAsia="Calibri" w:hAnsi="Avenir Next Cyr"/>
          <w:bCs/>
          <w:sz w:val="28"/>
          <w:szCs w:val="28"/>
        </w:rPr>
        <w:t xml:space="preserve"> </w:t>
      </w:r>
      <w:r w:rsidRPr="005661E9">
        <w:rPr>
          <w:rFonts w:ascii="Avenir Next Cyr" w:eastAsia="Calibri" w:hAnsi="Avenir Next Cyr"/>
          <w:bCs/>
          <w:sz w:val="28"/>
          <w:szCs w:val="28"/>
        </w:rPr>
        <w:t xml:space="preserve">дополнительных балла – призерам, </w:t>
      </w:r>
      <w:r w:rsidR="0050670C">
        <w:rPr>
          <w:rFonts w:ascii="Avenir Next Cyr" w:eastAsia="Calibri" w:hAnsi="Avenir Next Cyr"/>
          <w:bCs/>
          <w:sz w:val="28"/>
          <w:szCs w:val="28"/>
        </w:rPr>
        <w:t>8</w:t>
      </w:r>
      <w:bookmarkStart w:id="0" w:name="_GoBack"/>
      <w:bookmarkEnd w:id="0"/>
      <w:r w:rsidRPr="005661E9">
        <w:rPr>
          <w:rFonts w:ascii="Avenir Next Cyr" w:eastAsia="Calibri" w:hAnsi="Avenir Next Cyr"/>
          <w:bCs/>
          <w:sz w:val="28"/>
          <w:szCs w:val="28"/>
        </w:rPr>
        <w:t xml:space="preserve"> дополнительных баллов – победителям);</w:t>
      </w:r>
    </w:p>
    <w:p w14:paraId="6141613B" w14:textId="77777777" w:rsidR="00BC45B8" w:rsidRDefault="00BC45B8" w:rsidP="005661E9">
      <w:pPr>
        <w:spacing w:line="360" w:lineRule="auto"/>
        <w:ind w:firstLine="708"/>
        <w:jc w:val="right"/>
        <w:rPr>
          <w:rFonts w:ascii="Avenir Next Cyr" w:eastAsia="Calibri" w:hAnsi="Avenir Next Cyr"/>
          <w:b/>
          <w:color w:val="8EAADB" w:themeColor="accent5" w:themeTint="99"/>
          <w:sz w:val="20"/>
        </w:rPr>
      </w:pPr>
    </w:p>
    <w:p w14:paraId="34F42A00" w14:textId="5054D377" w:rsidR="005661E9" w:rsidRDefault="005661E9" w:rsidP="005661E9">
      <w:pPr>
        <w:spacing w:line="360" w:lineRule="auto"/>
        <w:ind w:firstLine="708"/>
        <w:jc w:val="right"/>
        <w:rPr>
          <w:rFonts w:ascii="Avenir Next Cyr" w:eastAsia="Calibri" w:hAnsi="Avenir Next Cyr"/>
          <w:bCs/>
          <w:sz w:val="28"/>
          <w:szCs w:val="28"/>
        </w:rPr>
      </w:pPr>
      <w:r w:rsidRPr="00541404">
        <w:rPr>
          <w:rFonts w:ascii="Avenir Next Cyr" w:eastAsia="Calibri" w:hAnsi="Avenir Next Cyr"/>
          <w:b/>
          <w:color w:val="8EAADB" w:themeColor="accent5" w:themeTint="99"/>
          <w:sz w:val="20"/>
        </w:rPr>
        <w:lastRenderedPageBreak/>
        <w:t>Отраслевая олимпиада «Энергия Образования»</w:t>
      </w:r>
    </w:p>
    <w:p w14:paraId="3CB59D7F" w14:textId="2BC80EFF" w:rsidR="00213CC6" w:rsidRPr="00464F6D" w:rsidRDefault="00213CC6" w:rsidP="005661E9">
      <w:pPr>
        <w:spacing w:line="360" w:lineRule="auto"/>
        <w:ind w:firstLine="708"/>
        <w:jc w:val="both"/>
        <w:rPr>
          <w:rFonts w:ascii="Avenir Next Cyr" w:eastAsia="Calibri" w:hAnsi="Avenir Next Cyr"/>
          <w:bCs/>
          <w:sz w:val="28"/>
          <w:szCs w:val="28"/>
        </w:rPr>
      </w:pPr>
      <w:r w:rsidRPr="00464F6D">
        <w:rPr>
          <w:rFonts w:ascii="Avenir Next Cyr" w:eastAsia="Calibri" w:hAnsi="Avenir Next Cyr"/>
          <w:bCs/>
          <w:sz w:val="28"/>
          <w:szCs w:val="28"/>
        </w:rPr>
        <w:t>2.</w:t>
      </w:r>
      <w:r w:rsidRPr="00464F6D">
        <w:rPr>
          <w:rFonts w:ascii="Avenir Next Cyr" w:eastAsia="Calibri" w:hAnsi="Avenir Next Cyr"/>
          <w:bCs/>
          <w:sz w:val="28"/>
          <w:szCs w:val="28"/>
        </w:rPr>
        <w:tab/>
        <w:t>ФГАОУ ВО «Национальный исследовательский Томский политехнический университет» (до 10 баллов);</w:t>
      </w:r>
    </w:p>
    <w:p w14:paraId="1E67D489" w14:textId="77777777" w:rsidR="00213CC6" w:rsidRPr="00464F6D" w:rsidRDefault="00213CC6" w:rsidP="00213CC6">
      <w:pPr>
        <w:spacing w:line="360" w:lineRule="auto"/>
        <w:ind w:firstLine="708"/>
        <w:jc w:val="both"/>
        <w:rPr>
          <w:rFonts w:ascii="Avenir Next Cyr" w:eastAsia="Calibri" w:hAnsi="Avenir Next Cyr"/>
          <w:bCs/>
          <w:sz w:val="28"/>
          <w:szCs w:val="28"/>
        </w:rPr>
      </w:pPr>
      <w:r w:rsidRPr="00464F6D">
        <w:rPr>
          <w:rFonts w:ascii="Avenir Next Cyr" w:eastAsia="Calibri" w:hAnsi="Avenir Next Cyr"/>
          <w:bCs/>
          <w:sz w:val="28"/>
          <w:szCs w:val="28"/>
        </w:rPr>
        <w:t>3.</w:t>
      </w:r>
      <w:r w:rsidRPr="00464F6D">
        <w:rPr>
          <w:rFonts w:ascii="Avenir Next Cyr" w:eastAsia="Calibri" w:hAnsi="Avenir Next Cyr"/>
          <w:bCs/>
          <w:sz w:val="28"/>
          <w:szCs w:val="28"/>
        </w:rPr>
        <w:tab/>
        <w:t>ФГБОУ ВО «Северо-Кавказская государственная академия» (3 дополнительных балла – призерам, 5 дополнительных баллов – победителям);</w:t>
      </w:r>
    </w:p>
    <w:p w14:paraId="10516131" w14:textId="77777777" w:rsidR="00213CC6" w:rsidRDefault="00213CC6" w:rsidP="00213CC6">
      <w:pPr>
        <w:spacing w:line="360" w:lineRule="auto"/>
        <w:ind w:firstLine="708"/>
        <w:jc w:val="both"/>
        <w:rPr>
          <w:rFonts w:ascii="Avenir Next Cyr" w:eastAsia="Calibri" w:hAnsi="Avenir Next Cyr"/>
          <w:bCs/>
          <w:sz w:val="28"/>
          <w:szCs w:val="28"/>
        </w:rPr>
      </w:pPr>
      <w:r w:rsidRPr="00464F6D">
        <w:rPr>
          <w:rFonts w:ascii="Avenir Next Cyr" w:eastAsia="Calibri" w:hAnsi="Avenir Next Cyr"/>
          <w:bCs/>
          <w:sz w:val="28"/>
          <w:szCs w:val="28"/>
        </w:rPr>
        <w:t>4.</w:t>
      </w:r>
      <w:r w:rsidRPr="00464F6D">
        <w:rPr>
          <w:rFonts w:ascii="Avenir Next Cyr" w:eastAsia="Calibri" w:hAnsi="Avenir Next Cyr"/>
          <w:bCs/>
          <w:sz w:val="28"/>
          <w:szCs w:val="28"/>
        </w:rPr>
        <w:tab/>
        <w:t xml:space="preserve">Санкт-Петербургский политехнический университет Петра Великого (5 дополнительных баллов призерам и победителям) и </w:t>
      </w:r>
      <w:r w:rsidRPr="00464F6D">
        <w:rPr>
          <w:rFonts w:ascii="Avenir Next Cyr" w:eastAsia="Calibri" w:hAnsi="Avenir Next Cyr"/>
          <w:b/>
          <w:bCs/>
          <w:sz w:val="28"/>
          <w:szCs w:val="28"/>
        </w:rPr>
        <w:t>другие вузы РФ.</w:t>
      </w:r>
      <w:r>
        <w:rPr>
          <w:rFonts w:ascii="Avenir Next Cyr" w:eastAsia="Calibri" w:hAnsi="Avenir Next Cyr"/>
          <w:bCs/>
          <w:sz w:val="28"/>
          <w:szCs w:val="28"/>
        </w:rPr>
        <w:t xml:space="preserve"> </w:t>
      </w:r>
    </w:p>
    <w:p w14:paraId="1D0A4AFA" w14:textId="33BFB359" w:rsidR="00213CC6" w:rsidRPr="00213CC6" w:rsidRDefault="00213CC6" w:rsidP="00213CC6">
      <w:pPr>
        <w:spacing w:line="360" w:lineRule="auto"/>
        <w:ind w:firstLine="708"/>
        <w:jc w:val="both"/>
        <w:rPr>
          <w:rFonts w:ascii="Avenir Next Cyr" w:eastAsia="Calibri" w:hAnsi="Avenir Next Cyr"/>
          <w:bCs/>
          <w:sz w:val="28"/>
          <w:szCs w:val="28"/>
        </w:rPr>
      </w:pPr>
      <w:r>
        <w:rPr>
          <w:rFonts w:ascii="Avenir Next Cyr" w:eastAsia="Calibri" w:hAnsi="Avenir Next Cyr"/>
          <w:sz w:val="28"/>
          <w:szCs w:val="28"/>
        </w:rPr>
        <w:t>О начисление</w:t>
      </w:r>
      <w:r w:rsidRPr="001424DB">
        <w:rPr>
          <w:rFonts w:ascii="Avenir Next Cyr" w:eastAsia="Calibri" w:hAnsi="Avenir Next Cyr"/>
          <w:sz w:val="28"/>
          <w:szCs w:val="28"/>
        </w:rPr>
        <w:t xml:space="preserve"> дополнительны</w:t>
      </w:r>
      <w:r>
        <w:rPr>
          <w:rFonts w:ascii="Avenir Next Cyr" w:eastAsia="Calibri" w:hAnsi="Avenir Next Cyr"/>
          <w:sz w:val="28"/>
          <w:szCs w:val="28"/>
        </w:rPr>
        <w:t xml:space="preserve">х баллов за призерство или победу в «Энергии образования» </w:t>
      </w:r>
      <w:r w:rsidRPr="001424DB">
        <w:rPr>
          <w:rFonts w:ascii="Avenir Next Cyr" w:eastAsia="Calibri" w:hAnsi="Avenir Next Cyr"/>
          <w:sz w:val="28"/>
          <w:szCs w:val="28"/>
        </w:rPr>
        <w:t xml:space="preserve">при поступлении </w:t>
      </w:r>
      <w:r>
        <w:rPr>
          <w:rFonts w:ascii="Avenir Next Cyr" w:eastAsia="Calibri" w:hAnsi="Avenir Next Cyr"/>
          <w:sz w:val="28"/>
          <w:szCs w:val="28"/>
        </w:rPr>
        <w:t>в 202</w:t>
      </w:r>
      <w:r w:rsidR="00BC45B8">
        <w:rPr>
          <w:rFonts w:ascii="Avenir Next Cyr" w:eastAsia="Calibri" w:hAnsi="Avenir Next Cyr"/>
          <w:sz w:val="28"/>
          <w:szCs w:val="28"/>
        </w:rPr>
        <w:t>3</w:t>
      </w:r>
      <w:r>
        <w:rPr>
          <w:rFonts w:ascii="Avenir Next Cyr" w:eastAsia="Calibri" w:hAnsi="Avenir Next Cyr"/>
          <w:sz w:val="28"/>
          <w:szCs w:val="28"/>
        </w:rPr>
        <w:t>/202</w:t>
      </w:r>
      <w:r w:rsidR="00BC45B8">
        <w:rPr>
          <w:rFonts w:ascii="Avenir Next Cyr" w:eastAsia="Calibri" w:hAnsi="Avenir Next Cyr"/>
          <w:sz w:val="28"/>
          <w:szCs w:val="28"/>
        </w:rPr>
        <w:t>4</w:t>
      </w:r>
      <w:r>
        <w:rPr>
          <w:rFonts w:ascii="Avenir Next Cyr" w:eastAsia="Calibri" w:hAnsi="Avenir Next Cyr"/>
          <w:sz w:val="28"/>
          <w:szCs w:val="28"/>
        </w:rPr>
        <w:t xml:space="preserve"> учебном году</w:t>
      </w:r>
      <w:r w:rsidR="00091C3D">
        <w:rPr>
          <w:rFonts w:ascii="Avenir Next Cyr" w:eastAsia="Calibri" w:hAnsi="Avenir Next Cyr"/>
          <w:sz w:val="28"/>
          <w:szCs w:val="28"/>
        </w:rPr>
        <w:t xml:space="preserve"> на программы бакалавриата </w:t>
      </w:r>
      <w:r>
        <w:rPr>
          <w:rFonts w:ascii="Avenir Next Cyr" w:eastAsia="Calibri" w:hAnsi="Avenir Next Cyr"/>
          <w:sz w:val="28"/>
          <w:szCs w:val="28"/>
        </w:rPr>
        <w:t xml:space="preserve">следует уточнять </w:t>
      </w:r>
      <w:r w:rsidRPr="001424DB">
        <w:rPr>
          <w:rFonts w:ascii="Avenir Next Cyr" w:eastAsia="Calibri" w:hAnsi="Avenir Next Cyr"/>
          <w:sz w:val="28"/>
          <w:szCs w:val="28"/>
        </w:rPr>
        <w:t>в приемной комис</w:t>
      </w:r>
      <w:r>
        <w:rPr>
          <w:rFonts w:ascii="Avenir Next Cyr" w:eastAsia="Calibri" w:hAnsi="Avenir Next Cyr"/>
          <w:sz w:val="28"/>
          <w:szCs w:val="28"/>
        </w:rPr>
        <w:t xml:space="preserve">сии конкретного вуза (обычно в </w:t>
      </w:r>
      <w:r w:rsidRPr="001424DB">
        <w:rPr>
          <w:rFonts w:ascii="Avenir Next Cyr" w:eastAsia="Calibri" w:hAnsi="Avenir Next Cyr"/>
          <w:sz w:val="28"/>
          <w:szCs w:val="28"/>
        </w:rPr>
        <w:t xml:space="preserve">правилах учета индивидуальных достижений </w:t>
      </w:r>
      <w:r>
        <w:rPr>
          <w:rFonts w:ascii="Avenir Next Cyr" w:eastAsia="Calibri" w:hAnsi="Avenir Next Cyr"/>
          <w:sz w:val="28"/>
          <w:szCs w:val="28"/>
        </w:rPr>
        <w:t>указана конкретика</w:t>
      </w:r>
      <w:r w:rsidR="00091C3D">
        <w:rPr>
          <w:rFonts w:ascii="Avenir Next Cyr" w:eastAsia="Calibri" w:hAnsi="Avenir Next Cyr"/>
          <w:sz w:val="28"/>
          <w:szCs w:val="28"/>
        </w:rPr>
        <w:t>).</w:t>
      </w:r>
      <w:r w:rsidRPr="001424DB">
        <w:rPr>
          <w:rFonts w:ascii="Avenir Next Cyr" w:eastAsia="Calibri" w:hAnsi="Avenir Next Cyr"/>
          <w:sz w:val="28"/>
          <w:szCs w:val="28"/>
        </w:rPr>
        <w:t xml:space="preserve"> </w:t>
      </w:r>
    </w:p>
    <w:p w14:paraId="2EEB18CF" w14:textId="77777777" w:rsidR="006B78DF" w:rsidRDefault="006B78DF" w:rsidP="006B78DF">
      <w:pPr>
        <w:spacing w:line="360" w:lineRule="auto"/>
        <w:ind w:firstLine="709"/>
        <w:jc w:val="both"/>
        <w:rPr>
          <w:rFonts w:ascii="Avenir Next Cyr" w:eastAsia="Calibri" w:hAnsi="Avenir Next Cyr"/>
          <w:b/>
          <w:sz w:val="28"/>
          <w:szCs w:val="28"/>
        </w:rPr>
      </w:pPr>
      <w:r w:rsidRPr="006A0310">
        <w:rPr>
          <w:rFonts w:ascii="Avenir Next Cyr" w:eastAsia="Calibri" w:hAnsi="Avenir Next Cyr"/>
          <w:sz w:val="28"/>
          <w:szCs w:val="28"/>
        </w:rPr>
        <w:t xml:space="preserve">Информация об олимпиадах представлена на информационных сайтах: </w:t>
      </w:r>
      <w:r w:rsidRPr="00541404">
        <w:rPr>
          <w:rFonts w:ascii="Avenir Next Cyr" w:eastAsia="Calibri" w:hAnsi="Avenir Next Cyr"/>
          <w:b/>
          <w:sz w:val="28"/>
          <w:szCs w:val="28"/>
        </w:rPr>
        <w:t xml:space="preserve"> </w:t>
      </w:r>
      <w:hyperlink r:id="rId12" w:history="1">
        <w:r w:rsidRPr="00541404">
          <w:rPr>
            <w:rFonts w:ascii="Avenir Next Cyr" w:eastAsia="Calibri" w:hAnsi="Avenir Next Cyr"/>
            <w:b/>
            <w:sz w:val="28"/>
            <w:szCs w:val="28"/>
          </w:rPr>
          <w:t>olymp.hydroschool.ru</w:t>
        </w:r>
      </w:hyperlink>
      <w:r w:rsidRPr="006A0310">
        <w:rPr>
          <w:rFonts w:ascii="Avenir Next Cyr" w:eastAsia="Calibri" w:hAnsi="Avenir Next Cyr"/>
          <w:sz w:val="28"/>
          <w:szCs w:val="28"/>
        </w:rPr>
        <w:t xml:space="preserve"> и </w:t>
      </w:r>
      <w:hyperlink r:id="rId13" w:history="1">
        <w:r w:rsidR="0013598D" w:rsidRPr="00952255">
          <w:rPr>
            <w:rFonts w:ascii="Avenir Next Cyr" w:eastAsia="Calibri" w:hAnsi="Avenir Next Cyr"/>
            <w:b/>
            <w:sz w:val="28"/>
            <w:szCs w:val="28"/>
          </w:rPr>
          <w:t>www.energy-hope.ru</w:t>
        </w:r>
      </w:hyperlink>
      <w:r w:rsidR="00952255">
        <w:rPr>
          <w:rFonts w:ascii="Avenir Next Cyr" w:eastAsia="Calibri" w:hAnsi="Avenir Next Cyr"/>
          <w:b/>
          <w:sz w:val="28"/>
          <w:szCs w:val="28"/>
        </w:rPr>
        <w:t>.</w:t>
      </w:r>
    </w:p>
    <w:p w14:paraId="0C239BB0" w14:textId="77777777" w:rsidR="0013598D" w:rsidRDefault="0013598D" w:rsidP="0013598D">
      <w:pPr>
        <w:spacing w:line="360" w:lineRule="auto"/>
        <w:jc w:val="right"/>
        <w:rPr>
          <w:rFonts w:ascii="Avenir Next Cyr" w:eastAsia="Calibri" w:hAnsi="Avenir Next Cyr"/>
          <w:b/>
          <w:color w:val="8EAADB" w:themeColor="accent5" w:themeTint="99"/>
          <w:sz w:val="20"/>
        </w:rPr>
      </w:pPr>
    </w:p>
    <w:p w14:paraId="3BCC2AF2" w14:textId="1EAB72A1" w:rsidR="00373381" w:rsidRDefault="00373381" w:rsidP="005661E9">
      <w:pPr>
        <w:spacing w:line="360" w:lineRule="auto"/>
        <w:rPr>
          <w:rFonts w:ascii="Avenir Next Cyr" w:eastAsia="Calibri" w:hAnsi="Avenir Next Cyr"/>
          <w:b/>
          <w:color w:val="8EAADB" w:themeColor="accent5" w:themeTint="99"/>
          <w:sz w:val="20"/>
        </w:rPr>
      </w:pPr>
    </w:p>
    <w:p w14:paraId="4C5BCCBD" w14:textId="77777777" w:rsidR="0013598D" w:rsidRDefault="0013598D" w:rsidP="0013598D">
      <w:pPr>
        <w:spacing w:line="360" w:lineRule="auto"/>
        <w:ind w:firstLine="709"/>
        <w:jc w:val="both"/>
        <w:rPr>
          <w:rFonts w:ascii="Avenir Next Cyr" w:eastAsia="Calibri" w:hAnsi="Avenir Next Cyr"/>
          <w:sz w:val="28"/>
          <w:szCs w:val="28"/>
        </w:rPr>
      </w:pPr>
      <w:r>
        <w:rPr>
          <w:rFonts w:ascii="Avenir Next Cyr" w:eastAsia="Calibri" w:hAnsi="Avenir Next Cyr"/>
          <w:sz w:val="28"/>
          <w:szCs w:val="28"/>
        </w:rPr>
        <w:t xml:space="preserve">Группа в ВК: </w:t>
      </w:r>
      <w:hyperlink r:id="rId14" w:history="1">
        <w:r w:rsidRPr="009D3C1B">
          <w:rPr>
            <w:rStyle w:val="a3"/>
            <w:rFonts w:ascii="Avenir Next Cyr" w:eastAsia="Calibri" w:hAnsi="Avenir Next Cyr"/>
            <w:sz w:val="28"/>
            <w:szCs w:val="28"/>
          </w:rPr>
          <w:t>https://vk.com/olymp_rushydro</w:t>
        </w:r>
      </w:hyperlink>
      <w:r>
        <w:rPr>
          <w:rFonts w:ascii="Avenir Next Cyr" w:eastAsia="Calibri" w:hAnsi="Avenir Next Cyr"/>
          <w:sz w:val="28"/>
          <w:szCs w:val="28"/>
        </w:rPr>
        <w:t xml:space="preserve"> </w:t>
      </w:r>
    </w:p>
    <w:p w14:paraId="78CA5575" w14:textId="77777777" w:rsidR="0013598D" w:rsidRDefault="0013598D" w:rsidP="0013598D">
      <w:pPr>
        <w:spacing w:line="360" w:lineRule="auto"/>
        <w:ind w:firstLine="709"/>
        <w:jc w:val="both"/>
        <w:rPr>
          <w:rFonts w:ascii="Avenir Next Cyr" w:eastAsia="Calibri" w:hAnsi="Avenir Next Cyr"/>
          <w:bCs/>
          <w:sz w:val="28"/>
          <w:szCs w:val="28"/>
        </w:rPr>
      </w:pPr>
      <w:r>
        <w:rPr>
          <w:rFonts w:ascii="Avenir Next Cyr" w:eastAsia="Calibri" w:hAnsi="Avenir Next Cyr"/>
          <w:sz w:val="28"/>
          <w:szCs w:val="28"/>
        </w:rPr>
        <w:t xml:space="preserve">Видеообзор задач прошлых лет представлен на </w:t>
      </w:r>
      <w:r>
        <w:rPr>
          <w:rFonts w:ascii="Avenir Next Cyr" w:eastAsia="Calibri" w:hAnsi="Avenir Next Cyr"/>
          <w:sz w:val="28"/>
          <w:szCs w:val="28"/>
          <w:lang w:val="en-US"/>
        </w:rPr>
        <w:t>Youtube</w:t>
      </w:r>
      <w:r w:rsidRPr="0013598D">
        <w:rPr>
          <w:rFonts w:ascii="Avenir Next Cyr" w:eastAsia="Calibri" w:hAnsi="Avenir Next Cyr"/>
          <w:sz w:val="28"/>
          <w:szCs w:val="28"/>
        </w:rPr>
        <w:t>-канале</w:t>
      </w:r>
      <w:r>
        <w:rPr>
          <w:rFonts w:ascii="Avenir Next Cyr" w:eastAsia="Calibri" w:hAnsi="Avenir Next Cyr"/>
          <w:sz w:val="28"/>
          <w:szCs w:val="28"/>
        </w:rPr>
        <w:t xml:space="preserve"> </w:t>
      </w:r>
      <w:r w:rsidRPr="006A0310">
        <w:rPr>
          <w:rFonts w:ascii="Avenir Next Cyr" w:eastAsia="Calibri" w:hAnsi="Avenir Next Cyr"/>
          <w:bCs/>
          <w:sz w:val="28"/>
          <w:szCs w:val="28"/>
        </w:rPr>
        <w:t>Корпоративн</w:t>
      </w:r>
      <w:r>
        <w:rPr>
          <w:rFonts w:ascii="Avenir Next Cyr" w:eastAsia="Calibri" w:hAnsi="Avenir Next Cyr"/>
          <w:bCs/>
          <w:sz w:val="28"/>
          <w:szCs w:val="28"/>
        </w:rPr>
        <w:t>ого университета</w:t>
      </w:r>
      <w:r w:rsidRPr="006A0310">
        <w:rPr>
          <w:rFonts w:ascii="Avenir Next Cyr" w:eastAsia="Calibri" w:hAnsi="Avenir Next Cyr"/>
          <w:bCs/>
          <w:sz w:val="28"/>
          <w:szCs w:val="28"/>
        </w:rPr>
        <w:t xml:space="preserve"> гидроэнергетики</w:t>
      </w:r>
      <w:r>
        <w:rPr>
          <w:rFonts w:ascii="Avenir Next Cyr" w:eastAsia="Calibri" w:hAnsi="Avenir Next Cyr"/>
          <w:bCs/>
          <w:sz w:val="28"/>
          <w:szCs w:val="28"/>
        </w:rPr>
        <w:t xml:space="preserve"> ПАО «РусГидро»:</w:t>
      </w:r>
    </w:p>
    <w:p w14:paraId="053D71CD" w14:textId="77777777" w:rsidR="0013598D" w:rsidRDefault="0050670C" w:rsidP="0013598D">
      <w:pPr>
        <w:spacing w:line="360" w:lineRule="auto"/>
        <w:ind w:firstLine="709"/>
        <w:jc w:val="both"/>
        <w:rPr>
          <w:rFonts w:ascii="Avenir Next Cyr" w:eastAsia="Calibri" w:hAnsi="Avenir Next Cyr"/>
          <w:sz w:val="28"/>
          <w:szCs w:val="28"/>
        </w:rPr>
      </w:pPr>
      <w:hyperlink r:id="rId15" w:history="1">
        <w:r w:rsidR="0013598D" w:rsidRPr="009D3C1B">
          <w:rPr>
            <w:rStyle w:val="a3"/>
            <w:rFonts w:ascii="Avenir Next Cyr" w:eastAsia="Calibri" w:hAnsi="Avenir Next Cyr"/>
            <w:sz w:val="28"/>
            <w:szCs w:val="28"/>
          </w:rPr>
          <w:t>https://www.youtube.com/playlist?list=PLmX9TaI5z1fOVQrcd37OzfJxiGgD-mwx1</w:t>
        </w:r>
      </w:hyperlink>
      <w:r w:rsidR="0013598D">
        <w:rPr>
          <w:rFonts w:ascii="Avenir Next Cyr" w:eastAsia="Calibri" w:hAnsi="Avenir Next Cyr"/>
          <w:sz w:val="28"/>
          <w:szCs w:val="28"/>
        </w:rPr>
        <w:t xml:space="preserve"> </w:t>
      </w:r>
    </w:p>
    <w:p w14:paraId="21438889" w14:textId="77777777" w:rsidR="0013598D" w:rsidRDefault="0013598D" w:rsidP="006B78DF">
      <w:pPr>
        <w:spacing w:line="360" w:lineRule="auto"/>
        <w:ind w:firstLine="709"/>
        <w:jc w:val="both"/>
        <w:rPr>
          <w:rFonts w:ascii="Avenir Next Cyr" w:eastAsia="Calibri" w:hAnsi="Avenir Next Cyr"/>
          <w:b/>
          <w:sz w:val="28"/>
          <w:szCs w:val="28"/>
        </w:rPr>
      </w:pPr>
    </w:p>
    <w:p w14:paraId="36D9B90D" w14:textId="77777777" w:rsidR="0013598D" w:rsidRDefault="0013598D" w:rsidP="006B78DF">
      <w:pPr>
        <w:spacing w:line="360" w:lineRule="auto"/>
        <w:ind w:firstLine="709"/>
        <w:jc w:val="both"/>
        <w:rPr>
          <w:rFonts w:ascii="Avenir Next Cyr" w:eastAsia="Calibri" w:hAnsi="Avenir Next Cyr"/>
          <w:sz w:val="28"/>
          <w:szCs w:val="28"/>
        </w:rPr>
      </w:pPr>
      <w:r>
        <w:rPr>
          <w:rFonts w:ascii="Avenir Next Cyr" w:eastAsia="Calibri" w:hAnsi="Avenir Next Cyr"/>
          <w:sz w:val="28"/>
          <w:szCs w:val="28"/>
        </w:rPr>
        <w:t xml:space="preserve">По вопросам регистрации на сайте и за дополнительной информацией обращаться на почту Олимпиады: </w:t>
      </w:r>
      <w:hyperlink r:id="rId16" w:history="1">
        <w:r w:rsidRPr="009D3C1B">
          <w:rPr>
            <w:rStyle w:val="a3"/>
            <w:rFonts w:ascii="Avenir Next Cyr" w:eastAsia="Calibri" w:hAnsi="Avenir Next Cyr"/>
            <w:sz w:val="28"/>
            <w:szCs w:val="28"/>
          </w:rPr>
          <w:t>olymp@hydroschool.ru</w:t>
        </w:r>
      </w:hyperlink>
    </w:p>
    <w:p w14:paraId="599CF3EC" w14:textId="77777777" w:rsidR="0013598D" w:rsidRPr="0013598D" w:rsidRDefault="0013598D" w:rsidP="0013598D">
      <w:pPr>
        <w:spacing w:line="360" w:lineRule="auto"/>
        <w:jc w:val="both"/>
        <w:rPr>
          <w:rFonts w:ascii="Avenir Next Cyr" w:eastAsia="Calibri" w:hAnsi="Avenir Next Cyr"/>
          <w:sz w:val="28"/>
          <w:szCs w:val="28"/>
        </w:rPr>
      </w:pPr>
    </w:p>
    <w:p w14:paraId="75469A85" w14:textId="77777777" w:rsidR="006B78DF" w:rsidRPr="006A0310" w:rsidRDefault="006B78DF" w:rsidP="006B78DF">
      <w:pPr>
        <w:spacing w:line="360" w:lineRule="auto"/>
        <w:jc w:val="both"/>
        <w:rPr>
          <w:rFonts w:ascii="Avenir Next Cyr" w:eastAsia="Calibri" w:hAnsi="Avenir Next Cyr"/>
          <w:sz w:val="28"/>
          <w:szCs w:val="28"/>
        </w:rPr>
      </w:pPr>
    </w:p>
    <w:sectPr w:rsidR="006B78DF" w:rsidRPr="006A0310" w:rsidSect="0042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D2FA3" w14:textId="77777777" w:rsidR="00FD14E8" w:rsidRDefault="00FD14E8" w:rsidP="004218F3">
      <w:r>
        <w:separator/>
      </w:r>
    </w:p>
  </w:endnote>
  <w:endnote w:type="continuationSeparator" w:id="0">
    <w:p w14:paraId="201316F5" w14:textId="77777777" w:rsidR="00FD14E8" w:rsidRDefault="00FD14E8" w:rsidP="0042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nir Next Cyr">
    <w:altName w:val="Corbel"/>
    <w:panose1 w:val="020B0503020202020204"/>
    <w:charset w:val="CC"/>
    <w:family w:val="swiss"/>
    <w:pitch w:val="variable"/>
    <w:sig w:usb0="0000020F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C66A" w14:textId="77777777" w:rsidR="00FD14E8" w:rsidRDefault="00FD14E8" w:rsidP="004218F3">
      <w:r>
        <w:separator/>
      </w:r>
    </w:p>
  </w:footnote>
  <w:footnote w:type="continuationSeparator" w:id="0">
    <w:p w14:paraId="07D6AEEC" w14:textId="77777777" w:rsidR="00FD14E8" w:rsidRDefault="00FD14E8" w:rsidP="004218F3">
      <w:r>
        <w:continuationSeparator/>
      </w:r>
    </w:p>
  </w:footnote>
  <w:footnote w:id="1">
    <w:p w14:paraId="6F995677" w14:textId="6C4DFB40" w:rsidR="004218F3" w:rsidRPr="00BC45B8" w:rsidRDefault="004218F3">
      <w:pPr>
        <w:pStyle w:val="ab"/>
        <w:rPr>
          <w:rFonts w:ascii="Times New Roman" w:hAnsi="Times New Roman"/>
          <w:color w:val="000000" w:themeColor="text1"/>
        </w:rPr>
      </w:pPr>
      <w:r>
        <w:rPr>
          <w:rStyle w:val="ad"/>
        </w:rPr>
        <w:footnoteRef/>
      </w:r>
      <w:r>
        <w:t xml:space="preserve"> </w:t>
      </w:r>
      <w:r w:rsidR="00BC45B8" w:rsidRPr="00BC45B8">
        <w:rPr>
          <w:rFonts w:ascii="Times New Roman" w:hAnsi="Times New Roman"/>
        </w:rPr>
        <w:t xml:space="preserve">При включении </w:t>
      </w:r>
      <w:r w:rsidR="005661E9" w:rsidRPr="00BC45B8">
        <w:rPr>
          <w:rFonts w:ascii="Times New Roman" w:eastAsia="Calibri" w:hAnsi="Times New Roman"/>
          <w:bCs/>
          <w:color w:val="000000" w:themeColor="text1"/>
        </w:rPr>
        <w:t>Олимпиад</w:t>
      </w:r>
      <w:r w:rsidR="00BC45B8" w:rsidRPr="00BC45B8">
        <w:rPr>
          <w:rFonts w:ascii="Times New Roman" w:eastAsia="Calibri" w:hAnsi="Times New Roman"/>
          <w:bCs/>
          <w:color w:val="000000" w:themeColor="text1"/>
        </w:rPr>
        <w:t>ы</w:t>
      </w:r>
      <w:r w:rsidR="005661E9" w:rsidRPr="00BC45B8">
        <w:rPr>
          <w:rFonts w:ascii="Times New Roman" w:eastAsia="Calibri" w:hAnsi="Times New Roman"/>
          <w:bCs/>
          <w:color w:val="000000" w:themeColor="text1"/>
        </w:rPr>
        <w:t xml:space="preserve"> «Энергия образования» в  утвержденный приказом Министерства просвещения Российской Федерации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</w:t>
      </w:r>
      <w:r w:rsidR="00DA5290">
        <w:rPr>
          <w:rFonts w:ascii="Times New Roman" w:eastAsia="Calibri" w:hAnsi="Times New Roman"/>
          <w:bCs/>
          <w:color w:val="000000" w:themeColor="text1"/>
        </w:rPr>
        <w:t>2</w:t>
      </w:r>
      <w:r w:rsidR="005661E9" w:rsidRPr="00BC45B8">
        <w:rPr>
          <w:rFonts w:ascii="Times New Roman" w:eastAsia="Calibri" w:hAnsi="Times New Roman"/>
          <w:bCs/>
          <w:color w:val="000000" w:themeColor="text1"/>
        </w:rPr>
        <w:t>/2</w:t>
      </w:r>
      <w:r w:rsidR="00DA5290">
        <w:rPr>
          <w:rFonts w:ascii="Times New Roman" w:eastAsia="Calibri" w:hAnsi="Times New Roman"/>
          <w:bCs/>
          <w:color w:val="000000" w:themeColor="text1"/>
        </w:rPr>
        <w:t>3</w:t>
      </w:r>
      <w:r w:rsidR="005661E9" w:rsidRPr="00BC45B8">
        <w:rPr>
          <w:rFonts w:ascii="Times New Roman" w:eastAsia="Calibri" w:hAnsi="Times New Roman"/>
          <w:bCs/>
          <w:color w:val="000000" w:themeColor="text1"/>
        </w:rPr>
        <w:t xml:space="preserve"> учебный год (приказ </w:t>
      </w:r>
      <w:r w:rsidR="00BC45B8" w:rsidRPr="00BC45B8">
        <w:rPr>
          <w:rFonts w:ascii="Times New Roman" w:eastAsia="Calibri" w:hAnsi="Times New Roman"/>
          <w:bCs/>
          <w:color w:val="000000" w:themeColor="text1"/>
        </w:rPr>
        <w:t xml:space="preserve">будет </w:t>
      </w:r>
      <w:r w:rsidR="005661E9" w:rsidRPr="00BC45B8">
        <w:rPr>
          <w:rFonts w:ascii="Times New Roman" w:eastAsia="Calibri" w:hAnsi="Times New Roman"/>
          <w:bCs/>
          <w:color w:val="000000" w:themeColor="text1"/>
        </w:rPr>
        <w:t xml:space="preserve">представлен в разделе документы на сайте </w:t>
      </w:r>
      <w:hyperlink r:id="rId1" w:history="1">
        <w:r w:rsidR="005661E9" w:rsidRPr="00BC45B8">
          <w:rPr>
            <w:rStyle w:val="a3"/>
            <w:rFonts w:ascii="Times New Roman" w:eastAsia="Calibri" w:hAnsi="Times New Roman"/>
            <w:bCs/>
            <w:color w:val="000000" w:themeColor="text1"/>
          </w:rPr>
          <w:t>https://талантыроссии.рф/documents</w:t>
        </w:r>
      </w:hyperlink>
      <w:r w:rsidR="00BC45B8" w:rsidRPr="00BC45B8">
        <w:rPr>
          <w:rStyle w:val="a3"/>
          <w:rFonts w:ascii="Times New Roman" w:eastAsia="Calibri" w:hAnsi="Times New Roman"/>
          <w:bCs/>
          <w:color w:val="000000" w:themeColor="text1"/>
          <w:u w:val="none"/>
        </w:rPr>
        <w:t xml:space="preserve"> весной 2023 г.</w:t>
      </w:r>
      <w:r w:rsidR="005661E9" w:rsidRPr="00BC45B8">
        <w:rPr>
          <w:rFonts w:ascii="Times New Roman" w:eastAsia="Calibri" w:hAnsi="Times New Roman"/>
          <w:bCs/>
          <w:color w:val="000000" w:themeColor="text1"/>
        </w:rPr>
        <w:t>)</w:t>
      </w:r>
      <w:r w:rsidR="00BC45B8" w:rsidRPr="00BC45B8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5661E9" w:rsidRPr="00BC45B8">
        <w:rPr>
          <w:rFonts w:ascii="Times New Roman" w:eastAsia="Calibri" w:hAnsi="Times New Roman"/>
          <w:bCs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0923"/>
    <w:multiLevelType w:val="hybridMultilevel"/>
    <w:tmpl w:val="2100510A"/>
    <w:lvl w:ilvl="0" w:tplc="AAF0695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A8"/>
    <w:rsid w:val="000104A8"/>
    <w:rsid w:val="000421FA"/>
    <w:rsid w:val="00091C3D"/>
    <w:rsid w:val="0013598D"/>
    <w:rsid w:val="001424DB"/>
    <w:rsid w:val="0021346E"/>
    <w:rsid w:val="00213CC6"/>
    <w:rsid w:val="00215F82"/>
    <w:rsid w:val="00271F51"/>
    <w:rsid w:val="002F272A"/>
    <w:rsid w:val="002F5CD5"/>
    <w:rsid w:val="00304095"/>
    <w:rsid w:val="00370E6E"/>
    <w:rsid w:val="00373381"/>
    <w:rsid w:val="003C021F"/>
    <w:rsid w:val="0040020A"/>
    <w:rsid w:val="004218F3"/>
    <w:rsid w:val="00464F6D"/>
    <w:rsid w:val="004A2D67"/>
    <w:rsid w:val="0050670C"/>
    <w:rsid w:val="00541404"/>
    <w:rsid w:val="005661E9"/>
    <w:rsid w:val="005C2E32"/>
    <w:rsid w:val="006A0310"/>
    <w:rsid w:val="006B78DF"/>
    <w:rsid w:val="006D5D6F"/>
    <w:rsid w:val="007146DE"/>
    <w:rsid w:val="00750498"/>
    <w:rsid w:val="00761E8F"/>
    <w:rsid w:val="00871640"/>
    <w:rsid w:val="008B0A87"/>
    <w:rsid w:val="00934F1C"/>
    <w:rsid w:val="00942006"/>
    <w:rsid w:val="00952255"/>
    <w:rsid w:val="009A231D"/>
    <w:rsid w:val="009B1FA5"/>
    <w:rsid w:val="00A349E2"/>
    <w:rsid w:val="00A41916"/>
    <w:rsid w:val="00A6333C"/>
    <w:rsid w:val="00B97A0F"/>
    <w:rsid w:val="00BC45B8"/>
    <w:rsid w:val="00BE7F3D"/>
    <w:rsid w:val="00C369A6"/>
    <w:rsid w:val="00CF0377"/>
    <w:rsid w:val="00D250CB"/>
    <w:rsid w:val="00D77AEA"/>
    <w:rsid w:val="00D93487"/>
    <w:rsid w:val="00DA5290"/>
    <w:rsid w:val="00EE76B6"/>
    <w:rsid w:val="00FD14E8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796F"/>
  <w15:chartTrackingRefBased/>
  <w15:docId w15:val="{03A98491-14ED-4A1E-A403-A988E40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DF"/>
    <w:pPr>
      <w:spacing w:after="0" w:line="240" w:lineRule="auto"/>
    </w:pPr>
    <w:rPr>
      <w:rFonts w:ascii="Geneva CY" w:eastAsia="Geneva" w:hAnsi="Geneva CY" w:cs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78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F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F6D"/>
    <w:rPr>
      <w:rFonts w:ascii="Segoe UI" w:eastAsia="Geneva" w:hAnsi="Segoe UI" w:cs="Segoe UI"/>
      <w:noProof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218F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218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18F3"/>
    <w:rPr>
      <w:rFonts w:ascii="Geneva CY" w:eastAsia="Geneva" w:hAnsi="Geneva CY" w:cs="Times New Roman"/>
      <w:noProof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4218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18F3"/>
    <w:rPr>
      <w:rFonts w:ascii="Geneva CY" w:eastAsia="Geneva" w:hAnsi="Geneva CY" w:cs="Times New Roman"/>
      <w:noProof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4218F3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18F3"/>
    <w:rPr>
      <w:rFonts w:ascii="Geneva CY" w:eastAsia="Geneva" w:hAnsi="Geneva CY" w:cs="Times New Roman"/>
      <w:noProof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18F3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250C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50CB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50CB"/>
    <w:rPr>
      <w:rFonts w:ascii="Geneva CY" w:eastAsia="Geneva" w:hAnsi="Geneva CY" w:cs="Times New Roman"/>
      <w:noProof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50C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50CB"/>
    <w:rPr>
      <w:rFonts w:ascii="Geneva CY" w:eastAsia="Geneva" w:hAnsi="Geneva CY" w:cs="Times New Roman"/>
      <w:b/>
      <w:bCs/>
      <w:noProof/>
      <w:sz w:val="20"/>
      <w:szCs w:val="20"/>
    </w:rPr>
  </w:style>
  <w:style w:type="paragraph" w:styleId="af3">
    <w:name w:val="List Paragraph"/>
    <w:basedOn w:val="a"/>
    <w:uiPriority w:val="34"/>
    <w:qFormat/>
    <w:rsid w:val="0056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ergy-hop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ymp.hydroschool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lymp@hydroschoo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gy-hop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mX9TaI5z1fOVQrcd37OzfJxiGgD-mwx1" TargetMode="External"/><Relationship Id="rId10" Type="http://schemas.openxmlformats.org/officeDocument/2006/relationships/hyperlink" Target="http://olymp.hydro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ymp.hydroschool.ru" TargetMode="External"/><Relationship Id="rId14" Type="http://schemas.openxmlformats.org/officeDocument/2006/relationships/hyperlink" Target="https://vk.com/olymp_rushydr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90;&#1072;&#1083;&#1072;&#1085;&#1090;&#1099;&#1088;&#1086;&#1089;&#1089;&#1080;&#1080;.&#1088;&#1092;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7F56-9ACA-4333-A5D7-275DC2C1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Алексанян Валерия Андреевна</dc:creator>
  <cp:keywords/>
  <dc:description/>
  <cp:lastModifiedBy>Проскурина Анастасия Александровна</cp:lastModifiedBy>
  <cp:revision>5</cp:revision>
  <cp:lastPrinted>2022-10-21T12:30:00Z</cp:lastPrinted>
  <dcterms:created xsi:type="dcterms:W3CDTF">2022-10-27T08:48:00Z</dcterms:created>
  <dcterms:modified xsi:type="dcterms:W3CDTF">2022-10-31T14:24:00Z</dcterms:modified>
</cp:coreProperties>
</file>